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12" w:rsidRDefault="00F326BB" w:rsidP="00213712">
      <w:pPr>
        <w:pStyle w:val="Default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C25BEE5">
            <wp:simplePos x="0" y="0"/>
            <wp:positionH relativeFrom="page">
              <wp:posOffset>3075305</wp:posOffset>
            </wp:positionH>
            <wp:positionV relativeFrom="paragraph">
              <wp:posOffset>-428787</wp:posOffset>
            </wp:positionV>
            <wp:extent cx="1407160" cy="596265"/>
            <wp:effectExtent l="0" t="0" r="2540" b="0"/>
            <wp:wrapNone/>
            <wp:docPr id="3" name="Bild 1" descr="smk_S+W_01-2018.pdf">
              <a:extLst xmlns:a="http://schemas.openxmlformats.org/drawingml/2006/main">
                <a:ext uri="{FF2B5EF4-FFF2-40B4-BE49-F238E27FC236}">
                  <a16:creationId xmlns:a16="http://schemas.microsoft.com/office/drawing/2014/main" id="{2D33D21C-0186-4132-8B9C-6F0BBDADF5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smk_S+W_01-2018.pdf">
                      <a:extLst>
                        <a:ext uri="{FF2B5EF4-FFF2-40B4-BE49-F238E27FC236}">
                          <a16:creationId xmlns:a16="http://schemas.microsoft.com/office/drawing/2014/main" id="{2D33D21C-0186-4132-8B9C-6F0BBDADF5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6845C" wp14:editId="1FA0B8AE">
                <wp:simplePos x="0" y="0"/>
                <wp:positionH relativeFrom="margin">
                  <wp:posOffset>-7620</wp:posOffset>
                </wp:positionH>
                <wp:positionV relativeFrom="paragraph">
                  <wp:posOffset>-89062</wp:posOffset>
                </wp:positionV>
                <wp:extent cx="5730948" cy="779145"/>
                <wp:effectExtent l="0" t="0" r="0" b="0"/>
                <wp:wrapNone/>
                <wp:docPr id="1" name="Titel 1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30948" cy="779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6BB" w:rsidRPr="00F326BB" w:rsidRDefault="00F326BB" w:rsidP="00F326BB">
                            <w:pPr>
                              <w:pStyle w:val="Standard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br/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smk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systeme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metall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kunststoff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gmbh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und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co.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6845C" id="Titel 1" o:spid="_x0000_s1026" style="position:absolute;margin-left:-.6pt;margin-top:-7pt;width:451.25pt;height:61.3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" filled="f" stroked="f">
                <o:lock v:ext="edit" grouping="t"/>
                <v:textbox>
                  <w:txbxContent>
                    <w:p w:rsidR="00F326BB" w:rsidRPr="00F326BB" w:rsidRDefault="00F326BB" w:rsidP="00F326BB">
                      <w:pPr>
                        <w:pStyle w:val="Standard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br/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smk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systeme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metall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kunststoff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gmbh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und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co.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kg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790E" w:rsidRPr="00213712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134782D" wp14:editId="2B4EEC7F">
            <wp:simplePos x="0" y="0"/>
            <wp:positionH relativeFrom="page">
              <wp:posOffset>765544</wp:posOffset>
            </wp:positionH>
            <wp:positionV relativeFrom="paragraph">
              <wp:posOffset>-570186</wp:posOffset>
            </wp:positionV>
            <wp:extent cx="6156251" cy="1208358"/>
            <wp:effectExtent l="0" t="0" r="0" b="0"/>
            <wp:wrapNone/>
            <wp:docPr id="2" name="Bild 6" descr="smk_ppt-elemente_171220.pdf">
              <a:extLst xmlns:a="http://schemas.openxmlformats.org/drawingml/2006/main">
                <a:ext uri="{FF2B5EF4-FFF2-40B4-BE49-F238E27FC236}">
                  <a16:creationId xmlns:a16="http://schemas.microsoft.com/office/drawing/2014/main" id="{432CBE81-16DE-481E-8592-3BB6CD496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6" descr="smk_ppt-elemente_171220.pdf">
                      <a:extLst>
                        <a:ext uri="{FF2B5EF4-FFF2-40B4-BE49-F238E27FC236}">
                          <a16:creationId xmlns:a16="http://schemas.microsoft.com/office/drawing/2014/main" id="{432CBE81-16DE-481E-8592-3BB6CD496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26" cy="123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712" w:rsidRDefault="00213712" w:rsidP="00213712">
      <w:pPr>
        <w:pStyle w:val="Default"/>
        <w:rPr>
          <w:rFonts w:cstheme="minorBidi"/>
          <w:color w:val="auto"/>
        </w:rPr>
      </w:pPr>
    </w:p>
    <w:p w:rsidR="00213712" w:rsidRDefault="00213712" w:rsidP="00213712">
      <w:pPr>
        <w:pStyle w:val="Pa0"/>
        <w:ind w:left="-1276" w:hanging="141"/>
      </w:pPr>
    </w:p>
    <w:p w:rsidR="00213712" w:rsidRDefault="00213712" w:rsidP="00213712">
      <w:pPr>
        <w:pStyle w:val="Pa0"/>
      </w:pPr>
    </w:p>
    <w:p w:rsidR="00213712" w:rsidRDefault="00213712" w:rsidP="00213712">
      <w:pPr>
        <w:pStyle w:val="Pa0"/>
      </w:pPr>
    </w:p>
    <w:p w:rsidR="00BF483F" w:rsidRDefault="00F326BB" w:rsidP="00607783">
      <w:pPr>
        <w:tabs>
          <w:tab w:val="left" w:pos="5670"/>
        </w:tabs>
        <w:jc w:val="both"/>
        <w:rPr>
          <w:rFonts w:ascii="Arial" w:hAnsi="Arial"/>
        </w:rPr>
      </w:pPr>
      <w:r w:rsidRPr="00F326BB"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smk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metall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kunststoff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gmbh</w:t>
      </w:r>
      <w:proofErr w:type="spellEnd"/>
      <w:r>
        <w:rPr>
          <w:rFonts w:ascii="Arial" w:hAnsi="Arial"/>
        </w:rPr>
        <w:t xml:space="preserve"> </w:t>
      </w:r>
      <w:r w:rsidR="00BB6682">
        <w:rPr>
          <w:rFonts w:ascii="Arial" w:hAnsi="Arial"/>
        </w:rPr>
        <w:t>&amp;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co.</w:t>
      </w:r>
      <w:proofErr w:type="spellEnd"/>
      <w:r>
        <w:rPr>
          <w:rFonts w:ascii="Arial" w:hAnsi="Arial"/>
        </w:rPr>
        <w:t xml:space="preserve"> kg</w:t>
      </w:r>
      <w:r w:rsidRPr="00F326BB">
        <w:rPr>
          <w:rFonts w:ascii="Arial" w:hAnsi="Arial"/>
        </w:rPr>
        <w:t xml:space="preserve"> ist ein weltweit tätiges Unternehmen der </w:t>
      </w:r>
      <w:proofErr w:type="spellStart"/>
      <w:r>
        <w:rPr>
          <w:rFonts w:ascii="Arial" w:hAnsi="Arial"/>
        </w:rPr>
        <w:t>Kaizhong</w:t>
      </w:r>
      <w:proofErr w:type="spellEnd"/>
      <w:r w:rsidRPr="00F326BB">
        <w:rPr>
          <w:rFonts w:ascii="Arial" w:hAnsi="Arial"/>
        </w:rPr>
        <w:t xml:space="preserve">-Gruppe. Unser Name steht seit über </w:t>
      </w:r>
      <w:r w:rsidR="004D3A2B">
        <w:rPr>
          <w:rFonts w:ascii="Arial" w:hAnsi="Arial"/>
        </w:rPr>
        <w:t>70</w:t>
      </w:r>
      <w:r w:rsidRPr="00F326BB">
        <w:rPr>
          <w:rFonts w:ascii="Arial" w:hAnsi="Arial"/>
        </w:rPr>
        <w:t xml:space="preserve"> Jahren für qualitativ hochwertige</w:t>
      </w:r>
      <w:r w:rsidR="00607783">
        <w:rPr>
          <w:rFonts w:ascii="Arial" w:hAnsi="Arial"/>
        </w:rPr>
        <w:t xml:space="preserve"> und</w:t>
      </w:r>
      <w:r w:rsidRPr="00F326BB">
        <w:rPr>
          <w:rFonts w:ascii="Arial" w:hAnsi="Arial"/>
        </w:rPr>
        <w:t xml:space="preserve"> innovative Produkte im Bereich der</w:t>
      </w:r>
      <w:r w:rsidR="0068564B">
        <w:rPr>
          <w:rFonts w:ascii="Arial" w:hAnsi="Arial"/>
        </w:rPr>
        <w:t xml:space="preserve"> </w:t>
      </w:r>
      <w:r w:rsidR="0068564B" w:rsidRPr="0020790E">
        <w:rPr>
          <w:rFonts w:ascii="Arial" w:hAnsi="Arial"/>
        </w:rPr>
        <w:t>Metall- und Kunststoffverarbeitung</w:t>
      </w:r>
      <w:r w:rsidRPr="00F326BB">
        <w:rPr>
          <w:rFonts w:ascii="Arial" w:hAnsi="Arial"/>
        </w:rPr>
        <w:t>.</w:t>
      </w:r>
      <w:r w:rsidR="00BB6682">
        <w:rPr>
          <w:rFonts w:ascii="Arial" w:hAnsi="Arial"/>
        </w:rPr>
        <w:t xml:space="preserve"> </w:t>
      </w:r>
      <w:r w:rsidRPr="00F326BB">
        <w:rPr>
          <w:rFonts w:ascii="Arial" w:hAnsi="Arial"/>
        </w:rPr>
        <w:t>Wir sind leistungsstarker</w:t>
      </w:r>
      <w:r w:rsidR="00F37FED">
        <w:rPr>
          <w:rFonts w:ascii="Arial" w:hAnsi="Arial"/>
        </w:rPr>
        <w:t xml:space="preserve"> </w:t>
      </w:r>
      <w:r w:rsidRPr="00F326BB">
        <w:rPr>
          <w:rFonts w:ascii="Arial" w:hAnsi="Arial"/>
        </w:rPr>
        <w:t>Partner unserer Kunden und bieten</w:t>
      </w:r>
      <w:r w:rsidR="0068564B">
        <w:rPr>
          <w:rFonts w:ascii="Arial" w:hAnsi="Arial"/>
        </w:rPr>
        <w:t xml:space="preserve"> funktionale Baugruppen und Komplet</w:t>
      </w:r>
      <w:r w:rsidR="00BB6682">
        <w:rPr>
          <w:rFonts w:ascii="Arial" w:hAnsi="Arial"/>
        </w:rPr>
        <w:t>t</w:t>
      </w:r>
      <w:r w:rsidR="00607783">
        <w:rPr>
          <w:rFonts w:ascii="Arial" w:hAnsi="Arial"/>
        </w:rPr>
        <w:t>lösungen</w:t>
      </w:r>
      <w:r w:rsidR="0068564B">
        <w:rPr>
          <w:rFonts w:ascii="Arial" w:hAnsi="Arial"/>
        </w:rPr>
        <w:t xml:space="preserve"> an.</w:t>
      </w:r>
      <w:r w:rsidRPr="00F326BB">
        <w:rPr>
          <w:rFonts w:ascii="Arial" w:hAnsi="Arial"/>
        </w:rPr>
        <w:t xml:space="preserve"> </w:t>
      </w: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</w:rPr>
      </w:pPr>
    </w:p>
    <w:p w:rsidR="0020790E" w:rsidRDefault="0020790E" w:rsidP="00BB6682">
      <w:pPr>
        <w:tabs>
          <w:tab w:val="left" w:pos="6379"/>
        </w:tabs>
        <w:jc w:val="both"/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 xml:space="preserve">Zur Verstärkung </w:t>
      </w:r>
      <w:r w:rsidR="0095213C">
        <w:rPr>
          <w:rFonts w:ascii="Arial" w:hAnsi="Arial"/>
          <w:szCs w:val="18"/>
        </w:rPr>
        <w:t xml:space="preserve">unseres Teams </w:t>
      </w:r>
      <w:r w:rsidRPr="0020790E">
        <w:rPr>
          <w:rFonts w:ascii="Arial" w:hAnsi="Arial"/>
          <w:szCs w:val="18"/>
        </w:rPr>
        <w:t>suchen wir einen verantwortungsbewussten und qualifizierten</w:t>
      </w:r>
    </w:p>
    <w:p w:rsidR="0020790E" w:rsidRPr="0020790E" w:rsidRDefault="0020790E" w:rsidP="00607783">
      <w:pPr>
        <w:tabs>
          <w:tab w:val="left" w:pos="6379"/>
        </w:tabs>
        <w:rPr>
          <w:rFonts w:ascii="Arial" w:hAnsi="Arial"/>
          <w:szCs w:val="18"/>
        </w:rPr>
      </w:pPr>
    </w:p>
    <w:p w:rsidR="00607783" w:rsidRDefault="00BF483F" w:rsidP="00ED30A0">
      <w:pPr>
        <w:tabs>
          <w:tab w:val="left" w:pos="6379"/>
        </w:tabs>
        <w:ind w:right="1"/>
        <w:jc w:val="center"/>
        <w:rPr>
          <w:rFonts w:ascii="Arial" w:hAnsi="Arial"/>
          <w:b/>
          <w:sz w:val="32"/>
          <w:szCs w:val="32"/>
          <w:lang w:val="en-GB"/>
        </w:rPr>
      </w:pPr>
      <w:bookmarkStart w:id="0" w:name="_GoBack"/>
      <w:bookmarkEnd w:id="0"/>
      <w:proofErr w:type="spellStart"/>
      <w:r>
        <w:rPr>
          <w:rFonts w:ascii="Arial" w:hAnsi="Arial"/>
          <w:b/>
          <w:sz w:val="32"/>
          <w:szCs w:val="32"/>
          <w:lang w:val="en-GB"/>
        </w:rPr>
        <w:t>Projektmanage</w:t>
      </w:r>
      <w:r w:rsidR="008A1644" w:rsidRPr="008E7C64">
        <w:rPr>
          <w:rFonts w:ascii="Arial" w:hAnsi="Arial"/>
          <w:b/>
          <w:sz w:val="32"/>
          <w:szCs w:val="32"/>
          <w:lang w:val="en-GB"/>
        </w:rPr>
        <w:t>r</w:t>
      </w:r>
      <w:proofErr w:type="spellEnd"/>
      <w:r w:rsidR="00F37FED" w:rsidRPr="008E7C64">
        <w:rPr>
          <w:rFonts w:ascii="Arial" w:hAnsi="Arial"/>
          <w:b/>
          <w:sz w:val="32"/>
          <w:szCs w:val="32"/>
          <w:lang w:val="en-GB"/>
        </w:rPr>
        <w:t xml:space="preserve"> (m/w</w:t>
      </w:r>
      <w:r w:rsidR="0095213C" w:rsidRPr="008E7C64">
        <w:rPr>
          <w:rFonts w:ascii="Arial" w:hAnsi="Arial"/>
          <w:b/>
          <w:sz w:val="32"/>
          <w:szCs w:val="32"/>
          <w:lang w:val="en-GB"/>
        </w:rPr>
        <w:t>/d</w:t>
      </w:r>
      <w:r w:rsidR="00F37FED" w:rsidRPr="008E7C64">
        <w:rPr>
          <w:rFonts w:ascii="Arial" w:hAnsi="Arial"/>
          <w:b/>
          <w:sz w:val="32"/>
          <w:szCs w:val="32"/>
          <w:lang w:val="en-GB"/>
        </w:rPr>
        <w:t>)</w:t>
      </w:r>
    </w:p>
    <w:p w:rsidR="00BF483F" w:rsidRDefault="00BF483F" w:rsidP="00607783">
      <w:pPr>
        <w:tabs>
          <w:tab w:val="left" w:pos="6379"/>
        </w:tabs>
        <w:ind w:right="1"/>
        <w:rPr>
          <w:rFonts w:ascii="Arial" w:hAnsi="Arial"/>
          <w:b/>
          <w:sz w:val="32"/>
          <w:szCs w:val="32"/>
          <w:lang w:val="en-GB"/>
        </w:rPr>
      </w:pPr>
    </w:p>
    <w:p w:rsidR="00BF483F" w:rsidRPr="00BF483F" w:rsidRDefault="00BF483F" w:rsidP="00BF483F">
      <w:pPr>
        <w:tabs>
          <w:tab w:val="left" w:pos="5670"/>
        </w:tabs>
        <w:jc w:val="both"/>
        <w:rPr>
          <w:rFonts w:ascii="Arial" w:hAnsi="Arial"/>
        </w:rPr>
      </w:pPr>
      <w:r w:rsidRPr="00BF483F">
        <w:rPr>
          <w:rFonts w:ascii="Arial" w:hAnsi="Arial"/>
        </w:rPr>
        <w:t>Als Teil eines internationalen Projektteams überne</w:t>
      </w:r>
      <w:r>
        <w:rPr>
          <w:rFonts w:ascii="Arial" w:hAnsi="Arial"/>
        </w:rPr>
        <w:t>hmen Sie</w:t>
      </w:r>
      <w:r w:rsidRPr="00BF483F">
        <w:rPr>
          <w:rFonts w:ascii="Arial" w:hAnsi="Arial"/>
        </w:rPr>
        <w:t xml:space="preserve"> die Verantwortung für Entwicklungsprojekte für die nächsten Generationen von E- und Hybridfahrzeugen. Dabei liegt das Projekt von der ersten Planung, über die Umsetzung und Steuerung der einzelnen Aufgabenpakete und natürlich deren Dokumentation in</w:t>
      </w:r>
      <w:r>
        <w:rPr>
          <w:rFonts w:ascii="Arial" w:hAnsi="Arial"/>
        </w:rPr>
        <w:t xml:space="preserve"> Ihren</w:t>
      </w:r>
      <w:r w:rsidRPr="00BF483F">
        <w:rPr>
          <w:rFonts w:ascii="Arial" w:hAnsi="Arial"/>
        </w:rPr>
        <w:t xml:space="preserve"> Händen. </w:t>
      </w:r>
    </w:p>
    <w:p w:rsidR="00BF483F" w:rsidRPr="0020790E" w:rsidRDefault="00BF483F" w:rsidP="00BF483F">
      <w:pPr>
        <w:tabs>
          <w:tab w:val="left" w:pos="5670"/>
        </w:tabs>
        <w:jc w:val="both"/>
        <w:rPr>
          <w:rFonts w:ascii="Arial" w:hAnsi="Arial"/>
        </w:rPr>
      </w:pPr>
      <w:r w:rsidRPr="00BF483F">
        <w:rPr>
          <w:rFonts w:ascii="Arial" w:hAnsi="Arial"/>
        </w:rPr>
        <w:t xml:space="preserve">Auf </w:t>
      </w:r>
      <w:r>
        <w:rPr>
          <w:rFonts w:ascii="Arial" w:hAnsi="Arial"/>
        </w:rPr>
        <w:t>Ihr</w:t>
      </w:r>
      <w:r w:rsidRPr="00BF483F">
        <w:rPr>
          <w:rFonts w:ascii="Arial" w:hAnsi="Arial"/>
        </w:rPr>
        <w:t xml:space="preserve"> Fachwissen und </w:t>
      </w:r>
      <w:r>
        <w:rPr>
          <w:rFonts w:ascii="Arial" w:hAnsi="Arial"/>
        </w:rPr>
        <w:t xml:space="preserve">Ihre </w:t>
      </w:r>
      <w:r w:rsidRPr="00BF483F">
        <w:rPr>
          <w:rFonts w:ascii="Arial" w:hAnsi="Arial"/>
        </w:rPr>
        <w:t>Unterstützung können sich die anderen Fachabteilungen verlassen. Darüber hinaus führ</w:t>
      </w:r>
      <w:r>
        <w:rPr>
          <w:rFonts w:ascii="Arial" w:hAnsi="Arial"/>
        </w:rPr>
        <w:t xml:space="preserve">en Sie </w:t>
      </w:r>
      <w:r w:rsidRPr="00BF483F">
        <w:rPr>
          <w:rFonts w:ascii="Arial" w:hAnsi="Arial"/>
        </w:rPr>
        <w:t xml:space="preserve">regelmäßige Projektmeetings mit dem Team und Abstimmungen mit den Kunden. </w:t>
      </w:r>
      <w:r>
        <w:rPr>
          <w:rFonts w:ascii="Arial" w:hAnsi="Arial"/>
        </w:rPr>
        <w:t xml:space="preserve">Sie </w:t>
      </w:r>
      <w:r w:rsidRPr="00BF483F">
        <w:rPr>
          <w:rFonts w:ascii="Arial" w:hAnsi="Arial"/>
        </w:rPr>
        <w:t>steuer</w:t>
      </w:r>
      <w:r>
        <w:rPr>
          <w:rFonts w:ascii="Arial" w:hAnsi="Arial"/>
        </w:rPr>
        <w:t>n</w:t>
      </w:r>
      <w:r w:rsidRPr="00BF483F">
        <w:rPr>
          <w:rFonts w:ascii="Arial" w:hAnsi="Arial"/>
        </w:rPr>
        <w:t xml:space="preserve"> Änderungen in das Projekt ein und berücksichtigst sie in </w:t>
      </w:r>
      <w:r>
        <w:rPr>
          <w:rFonts w:ascii="Arial" w:hAnsi="Arial"/>
        </w:rPr>
        <w:t xml:space="preserve">der </w:t>
      </w:r>
      <w:r w:rsidRPr="00BF483F">
        <w:rPr>
          <w:rFonts w:ascii="Arial" w:hAnsi="Arial"/>
        </w:rPr>
        <w:t>Planung. Dabei identifizie</w:t>
      </w:r>
      <w:r>
        <w:rPr>
          <w:rFonts w:ascii="Arial" w:hAnsi="Arial"/>
        </w:rPr>
        <w:t xml:space="preserve">ren Sie </w:t>
      </w:r>
      <w:r w:rsidRPr="00BF483F">
        <w:rPr>
          <w:rFonts w:ascii="Arial" w:hAnsi="Arial"/>
        </w:rPr>
        <w:t>mögliche Risiken und bewerte</w:t>
      </w:r>
      <w:r>
        <w:rPr>
          <w:rFonts w:ascii="Arial" w:hAnsi="Arial"/>
        </w:rPr>
        <w:t xml:space="preserve">n </w:t>
      </w:r>
      <w:r w:rsidRPr="00BF483F">
        <w:rPr>
          <w:rFonts w:ascii="Arial" w:hAnsi="Arial"/>
        </w:rPr>
        <w:t xml:space="preserve">diese mit dem Team. Über </w:t>
      </w:r>
      <w:r>
        <w:rPr>
          <w:rFonts w:ascii="Arial" w:hAnsi="Arial"/>
        </w:rPr>
        <w:t xml:space="preserve">den </w:t>
      </w:r>
      <w:r w:rsidRPr="00BF483F">
        <w:rPr>
          <w:rFonts w:ascii="Arial" w:hAnsi="Arial"/>
        </w:rPr>
        <w:t xml:space="preserve">Verantwortungsbereich hinaus </w:t>
      </w:r>
      <w:r>
        <w:rPr>
          <w:rFonts w:ascii="Arial" w:hAnsi="Arial"/>
        </w:rPr>
        <w:t xml:space="preserve">decken Sie </w:t>
      </w:r>
      <w:r w:rsidRPr="00BF483F">
        <w:rPr>
          <w:rFonts w:ascii="Arial" w:hAnsi="Arial"/>
        </w:rPr>
        <w:t xml:space="preserve">möglichen Optimierungen um </w:t>
      </w:r>
      <w:r>
        <w:rPr>
          <w:rFonts w:ascii="Arial" w:hAnsi="Arial"/>
        </w:rPr>
        <w:t xml:space="preserve">das Team </w:t>
      </w:r>
      <w:r w:rsidRPr="00BF483F">
        <w:rPr>
          <w:rFonts w:ascii="Arial" w:hAnsi="Arial"/>
        </w:rPr>
        <w:t>voranzubringen.</w:t>
      </w:r>
    </w:p>
    <w:p w:rsidR="00F37FED" w:rsidRPr="00BF483F" w:rsidRDefault="00F37FED" w:rsidP="00F37FED">
      <w:pPr>
        <w:tabs>
          <w:tab w:val="left" w:pos="6379"/>
        </w:tabs>
        <w:ind w:right="1"/>
        <w:jc w:val="both"/>
        <w:rPr>
          <w:rFonts w:ascii="Arial" w:hAnsi="Arial"/>
          <w:b/>
          <w:bCs/>
          <w:sz w:val="16"/>
          <w:szCs w:val="18"/>
        </w:rPr>
      </w:pPr>
    </w:p>
    <w:p w:rsidR="00BF483F" w:rsidRDefault="00BF483F" w:rsidP="00AA638F">
      <w:pPr>
        <w:ind w:right="1"/>
        <w:rPr>
          <w:rFonts w:ascii="Arial" w:hAnsi="Arial"/>
          <w:b/>
          <w:bCs/>
        </w:rPr>
      </w:pPr>
    </w:p>
    <w:p w:rsidR="00F37FED" w:rsidRPr="005C64AE" w:rsidRDefault="00F37FED" w:rsidP="00AA638F">
      <w:pPr>
        <w:ind w:right="1"/>
        <w:rPr>
          <w:rFonts w:ascii="Arial" w:hAnsi="Arial"/>
          <w:b/>
          <w:bCs/>
        </w:rPr>
      </w:pPr>
      <w:r w:rsidRPr="005C64AE">
        <w:rPr>
          <w:rFonts w:ascii="Arial" w:hAnsi="Arial"/>
          <w:b/>
          <w:bCs/>
        </w:rPr>
        <w:t xml:space="preserve">Für diese vielseitige und sehr interessante Position bringen </w:t>
      </w:r>
      <w:r w:rsidR="00BF483F">
        <w:rPr>
          <w:rFonts w:ascii="Arial" w:hAnsi="Arial"/>
          <w:b/>
          <w:bCs/>
        </w:rPr>
        <w:t>S</w:t>
      </w:r>
      <w:r w:rsidRPr="005C64AE">
        <w:rPr>
          <w:rFonts w:ascii="Arial" w:hAnsi="Arial"/>
          <w:b/>
          <w:bCs/>
        </w:rPr>
        <w:t>ie folgende Voraussetzung mit:</w:t>
      </w:r>
    </w:p>
    <w:p w:rsidR="00F37FED" w:rsidRPr="00F37FED" w:rsidRDefault="00F37FED" w:rsidP="00AA638F">
      <w:pPr>
        <w:ind w:right="1"/>
        <w:rPr>
          <w:rFonts w:ascii="Arial" w:hAnsi="Arial"/>
        </w:rPr>
      </w:pPr>
    </w:p>
    <w:p w:rsidR="00BF483F" w:rsidRPr="00BF483F" w:rsidRDefault="00BF483F" w:rsidP="00BF483F">
      <w:pPr>
        <w:numPr>
          <w:ilvl w:val="0"/>
          <w:numId w:val="5"/>
        </w:numPr>
        <w:tabs>
          <w:tab w:val="left" w:pos="6379"/>
        </w:tabs>
        <w:ind w:right="1"/>
        <w:rPr>
          <w:rFonts w:ascii="Arial" w:hAnsi="Arial"/>
        </w:rPr>
      </w:pPr>
      <w:r w:rsidRPr="00BF483F">
        <w:rPr>
          <w:rFonts w:ascii="Arial" w:hAnsi="Arial"/>
        </w:rPr>
        <w:t>ein abgeschlossenes ingenieurwissenschaftliches Studium</w:t>
      </w:r>
    </w:p>
    <w:p w:rsidR="00BF483F" w:rsidRPr="00BF483F" w:rsidRDefault="00BF483F" w:rsidP="00BF483F">
      <w:pPr>
        <w:numPr>
          <w:ilvl w:val="0"/>
          <w:numId w:val="5"/>
        </w:numPr>
        <w:tabs>
          <w:tab w:val="left" w:pos="6379"/>
        </w:tabs>
        <w:ind w:right="1"/>
        <w:rPr>
          <w:rFonts w:ascii="Arial" w:hAnsi="Arial"/>
        </w:rPr>
      </w:pPr>
      <w:r w:rsidRPr="00BF483F">
        <w:rPr>
          <w:rFonts w:ascii="Arial" w:hAnsi="Arial"/>
        </w:rPr>
        <w:t xml:space="preserve">Erfahrung im Projektmanagement hilft </w:t>
      </w:r>
      <w:r>
        <w:rPr>
          <w:rFonts w:ascii="Arial" w:hAnsi="Arial"/>
        </w:rPr>
        <w:t xml:space="preserve">die </w:t>
      </w:r>
      <w:r w:rsidRPr="00BF483F">
        <w:rPr>
          <w:rFonts w:ascii="Arial" w:hAnsi="Arial"/>
        </w:rPr>
        <w:t>Aufgaben effizient zu erfüllen</w:t>
      </w:r>
    </w:p>
    <w:p w:rsidR="00BF483F" w:rsidRPr="00BF483F" w:rsidRDefault="00BF483F" w:rsidP="00BF483F">
      <w:pPr>
        <w:numPr>
          <w:ilvl w:val="0"/>
          <w:numId w:val="5"/>
        </w:numPr>
        <w:tabs>
          <w:tab w:val="left" w:pos="6379"/>
        </w:tabs>
        <w:ind w:right="1"/>
        <w:rPr>
          <w:rFonts w:ascii="Arial" w:hAnsi="Arial"/>
        </w:rPr>
      </w:pPr>
      <w:r>
        <w:rPr>
          <w:rFonts w:ascii="Arial" w:hAnsi="Arial"/>
        </w:rPr>
        <w:t>Sie sind</w:t>
      </w:r>
      <w:r w:rsidRPr="00BF483F">
        <w:rPr>
          <w:rFonts w:ascii="Arial" w:hAnsi="Arial"/>
        </w:rPr>
        <w:t xml:space="preserve"> ein Teamplayer und durchsetzungsstark, Diskussionen schrecken </w:t>
      </w:r>
      <w:r>
        <w:rPr>
          <w:rFonts w:ascii="Arial" w:hAnsi="Arial"/>
        </w:rPr>
        <w:t>Sie</w:t>
      </w:r>
      <w:r w:rsidRPr="00BF483F">
        <w:rPr>
          <w:rFonts w:ascii="Arial" w:hAnsi="Arial"/>
        </w:rPr>
        <w:t xml:space="preserve"> nicht ab, sondern bringen </w:t>
      </w:r>
      <w:r>
        <w:rPr>
          <w:rFonts w:ascii="Arial" w:hAnsi="Arial"/>
        </w:rPr>
        <w:t xml:space="preserve">Sie </w:t>
      </w:r>
      <w:r w:rsidRPr="00BF483F">
        <w:rPr>
          <w:rFonts w:ascii="Arial" w:hAnsi="Arial"/>
        </w:rPr>
        <w:t xml:space="preserve">in Fahrt. </w:t>
      </w:r>
      <w:r>
        <w:rPr>
          <w:rFonts w:ascii="Arial" w:hAnsi="Arial"/>
        </w:rPr>
        <w:t>Kommunikation in Deu</w:t>
      </w:r>
      <w:r w:rsidR="00ED30A0">
        <w:rPr>
          <w:rFonts w:ascii="Arial" w:hAnsi="Arial"/>
        </w:rPr>
        <w:t>tsch</w:t>
      </w:r>
      <w:r>
        <w:rPr>
          <w:rFonts w:ascii="Arial" w:hAnsi="Arial"/>
        </w:rPr>
        <w:t xml:space="preserve"> und Englisch ist für Sie selbstverständlich.</w:t>
      </w:r>
    </w:p>
    <w:p w:rsidR="00BF483F" w:rsidRPr="00BF483F" w:rsidRDefault="00BF483F" w:rsidP="00BF483F">
      <w:pPr>
        <w:numPr>
          <w:ilvl w:val="0"/>
          <w:numId w:val="5"/>
        </w:numPr>
        <w:tabs>
          <w:tab w:val="left" w:pos="6379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Ihr </w:t>
      </w:r>
      <w:r w:rsidRPr="00BF483F">
        <w:rPr>
          <w:rFonts w:ascii="Arial" w:hAnsi="Arial"/>
        </w:rPr>
        <w:t xml:space="preserve">Organisationstalent </w:t>
      </w:r>
      <w:r>
        <w:rPr>
          <w:rFonts w:ascii="Arial" w:hAnsi="Arial"/>
        </w:rPr>
        <w:t xml:space="preserve">verschafft Ihnen </w:t>
      </w:r>
      <w:r w:rsidRPr="00BF483F">
        <w:rPr>
          <w:rFonts w:ascii="Arial" w:hAnsi="Arial"/>
        </w:rPr>
        <w:t xml:space="preserve">Überblick </w:t>
      </w:r>
      <w:r>
        <w:rPr>
          <w:rFonts w:ascii="Arial" w:hAnsi="Arial"/>
        </w:rPr>
        <w:t xml:space="preserve">über das große Ganze </w:t>
      </w:r>
      <w:r w:rsidRPr="00BF483F">
        <w:rPr>
          <w:rFonts w:ascii="Arial" w:hAnsi="Arial"/>
        </w:rPr>
        <w:t>zu behalten, ohne den Fokus auf das Wesentliche zu verlieren</w:t>
      </w:r>
    </w:p>
    <w:p w:rsidR="00BF483F" w:rsidRPr="00BF483F" w:rsidRDefault="00BF483F" w:rsidP="00BF483F">
      <w:pPr>
        <w:numPr>
          <w:ilvl w:val="0"/>
          <w:numId w:val="5"/>
        </w:numPr>
        <w:tabs>
          <w:tab w:val="left" w:pos="6379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Sie sind </w:t>
      </w:r>
      <w:r w:rsidRPr="00BF483F">
        <w:rPr>
          <w:rFonts w:ascii="Arial" w:hAnsi="Arial"/>
        </w:rPr>
        <w:t xml:space="preserve">ein Macher: wenn etwas nicht rund läuft, </w:t>
      </w:r>
      <w:r>
        <w:rPr>
          <w:rFonts w:ascii="Arial" w:hAnsi="Arial"/>
        </w:rPr>
        <w:t xml:space="preserve">bringen Sie es </w:t>
      </w:r>
      <w:r w:rsidRPr="00BF483F">
        <w:rPr>
          <w:rFonts w:ascii="Arial" w:hAnsi="Arial"/>
        </w:rPr>
        <w:t>mit dem Team in Form</w:t>
      </w:r>
    </w:p>
    <w:p w:rsidR="00BF483F" w:rsidRPr="00BF483F" w:rsidRDefault="00BF483F" w:rsidP="00BF483F">
      <w:pPr>
        <w:numPr>
          <w:ilvl w:val="0"/>
          <w:numId w:val="5"/>
        </w:numPr>
        <w:tabs>
          <w:tab w:val="left" w:pos="6379"/>
        </w:tabs>
        <w:ind w:right="1"/>
        <w:rPr>
          <w:rFonts w:ascii="Arial" w:hAnsi="Arial"/>
        </w:rPr>
      </w:pPr>
      <w:r w:rsidRPr="00BF483F">
        <w:rPr>
          <w:rFonts w:ascii="Arial" w:hAnsi="Arial"/>
        </w:rPr>
        <w:t>Routine kann jeder, aber</w:t>
      </w:r>
      <w:r>
        <w:rPr>
          <w:rFonts w:ascii="Arial" w:hAnsi="Arial"/>
        </w:rPr>
        <w:t xml:space="preserve"> Sie können sich</w:t>
      </w:r>
      <w:r w:rsidRPr="00BF483F">
        <w:rPr>
          <w:rFonts w:ascii="Arial" w:hAnsi="Arial"/>
        </w:rPr>
        <w:t xml:space="preserve"> auch neu erfinden! Evolution </w:t>
      </w:r>
      <w:proofErr w:type="spellStart"/>
      <w:r w:rsidRPr="00BF483F">
        <w:rPr>
          <w:rFonts w:ascii="Arial" w:hAnsi="Arial"/>
        </w:rPr>
        <w:t>never</w:t>
      </w:r>
      <w:proofErr w:type="spellEnd"/>
      <w:r w:rsidRPr="00BF483F">
        <w:rPr>
          <w:rFonts w:ascii="Arial" w:hAnsi="Arial"/>
        </w:rPr>
        <w:t xml:space="preserve"> </w:t>
      </w:r>
      <w:proofErr w:type="spellStart"/>
      <w:r w:rsidRPr="00BF483F">
        <w:rPr>
          <w:rFonts w:ascii="Arial" w:hAnsi="Arial"/>
        </w:rPr>
        <w:t>stops</w:t>
      </w:r>
      <w:proofErr w:type="spellEnd"/>
      <w:r w:rsidRPr="00BF483F">
        <w:rPr>
          <w:rFonts w:ascii="Arial" w:hAnsi="Arial"/>
        </w:rPr>
        <w:t>!</w:t>
      </w:r>
    </w:p>
    <w:p w:rsidR="00BF483F" w:rsidRPr="00BF483F" w:rsidRDefault="00BF483F" w:rsidP="00BF483F">
      <w:pPr>
        <w:tabs>
          <w:tab w:val="left" w:pos="6379"/>
        </w:tabs>
        <w:ind w:left="360" w:right="1"/>
        <w:rPr>
          <w:rFonts w:ascii="Arial" w:hAnsi="Arial"/>
        </w:rPr>
      </w:pPr>
    </w:p>
    <w:p w:rsidR="00BF483F" w:rsidRPr="00BF483F" w:rsidRDefault="00BF483F" w:rsidP="00BF483F">
      <w:pPr>
        <w:tabs>
          <w:tab w:val="left" w:pos="6379"/>
        </w:tabs>
        <w:ind w:right="1"/>
        <w:rPr>
          <w:rFonts w:ascii="Arial" w:hAnsi="Arial"/>
        </w:rPr>
      </w:pPr>
      <w:r w:rsidRPr="00BF483F">
        <w:rPr>
          <w:rFonts w:ascii="Arial" w:hAnsi="Arial"/>
        </w:rPr>
        <w:t xml:space="preserve">Damit </w:t>
      </w:r>
      <w:r>
        <w:rPr>
          <w:rFonts w:ascii="Arial" w:hAnsi="Arial"/>
        </w:rPr>
        <w:t xml:space="preserve">sind Sie der </w:t>
      </w:r>
      <w:r w:rsidRPr="00BF483F">
        <w:rPr>
          <w:rFonts w:ascii="Arial" w:hAnsi="Arial"/>
        </w:rPr>
        <w:t>Konkurrenz voraus:</w:t>
      </w:r>
    </w:p>
    <w:p w:rsidR="00BF483F" w:rsidRPr="00BF483F" w:rsidRDefault="00BF483F" w:rsidP="00BF483F">
      <w:pPr>
        <w:tabs>
          <w:tab w:val="left" w:pos="6379"/>
        </w:tabs>
        <w:ind w:left="360" w:right="1"/>
        <w:rPr>
          <w:rFonts w:ascii="Arial" w:hAnsi="Arial"/>
        </w:rPr>
      </w:pPr>
    </w:p>
    <w:p w:rsidR="00BF483F" w:rsidRPr="00BF483F" w:rsidRDefault="00BF483F" w:rsidP="00BF483F">
      <w:pPr>
        <w:numPr>
          <w:ilvl w:val="0"/>
          <w:numId w:val="5"/>
        </w:numPr>
        <w:tabs>
          <w:tab w:val="left" w:pos="6379"/>
        </w:tabs>
        <w:ind w:right="1"/>
        <w:rPr>
          <w:rFonts w:ascii="Arial" w:hAnsi="Arial"/>
        </w:rPr>
      </w:pPr>
      <w:r w:rsidRPr="00BF483F">
        <w:rPr>
          <w:rFonts w:ascii="Arial" w:hAnsi="Arial"/>
        </w:rPr>
        <w:t>Kenntnisse in Bereichen Stanz-/ Biegeteile, Kunststoffspritzguss und Prozessoptimierung</w:t>
      </w:r>
    </w:p>
    <w:p w:rsidR="00BF483F" w:rsidRDefault="00BF483F" w:rsidP="00BF483F">
      <w:pPr>
        <w:numPr>
          <w:ilvl w:val="0"/>
          <w:numId w:val="5"/>
        </w:numPr>
        <w:tabs>
          <w:tab w:val="left" w:pos="6379"/>
        </w:tabs>
        <w:ind w:right="1"/>
        <w:rPr>
          <w:rFonts w:ascii="Arial" w:hAnsi="Arial"/>
        </w:rPr>
      </w:pPr>
      <w:r w:rsidRPr="00BF483F">
        <w:rPr>
          <w:rFonts w:ascii="Arial" w:hAnsi="Arial"/>
        </w:rPr>
        <w:t>Erfahrung mit internationalen Teams</w:t>
      </w:r>
    </w:p>
    <w:p w:rsidR="00BF483F" w:rsidRDefault="00BF483F" w:rsidP="00BF483F">
      <w:pPr>
        <w:tabs>
          <w:tab w:val="left" w:pos="6379"/>
        </w:tabs>
        <w:ind w:left="360" w:right="1"/>
        <w:rPr>
          <w:rFonts w:ascii="Arial" w:hAnsi="Arial"/>
        </w:rPr>
      </w:pPr>
    </w:p>
    <w:p w:rsidR="0020790E" w:rsidRDefault="00BF483F" w:rsidP="0020790E">
      <w:pPr>
        <w:jc w:val="both"/>
        <w:rPr>
          <w:rFonts w:ascii="Arial" w:hAnsi="Arial"/>
          <w:szCs w:val="18"/>
        </w:rPr>
      </w:pPr>
      <w:r w:rsidRPr="00BF483F">
        <w:rPr>
          <w:rFonts w:ascii="Arial" w:hAnsi="Arial"/>
          <w:szCs w:val="18"/>
        </w:rPr>
        <w:t>Auch Quereinsteiger sind willkommen.</w:t>
      </w:r>
      <w:r w:rsidR="00164673">
        <w:rPr>
          <w:rFonts w:ascii="Arial" w:hAnsi="Arial"/>
          <w:szCs w:val="18"/>
        </w:rPr>
        <w:t xml:space="preserve"> Sie waren</w:t>
      </w:r>
      <w:r w:rsidRPr="00BF483F">
        <w:rPr>
          <w:rFonts w:ascii="Arial" w:hAnsi="Arial"/>
          <w:szCs w:val="18"/>
        </w:rPr>
        <w:t xml:space="preserve"> schon Teil eine Projektteams und</w:t>
      </w:r>
      <w:r w:rsidR="00164673">
        <w:rPr>
          <w:rFonts w:ascii="Arial" w:hAnsi="Arial"/>
          <w:szCs w:val="18"/>
        </w:rPr>
        <w:t xml:space="preserve"> wollen</w:t>
      </w:r>
      <w:r w:rsidRPr="00BF483F">
        <w:rPr>
          <w:rFonts w:ascii="Arial" w:hAnsi="Arial"/>
          <w:szCs w:val="18"/>
        </w:rPr>
        <w:t xml:space="preserve"> das Projekt lenken?</w:t>
      </w:r>
      <w:r w:rsidR="00164673">
        <w:rPr>
          <w:rFonts w:ascii="Arial" w:hAnsi="Arial"/>
          <w:szCs w:val="18"/>
        </w:rPr>
        <w:t xml:space="preserve"> Sie sehen die eigenen </w:t>
      </w:r>
      <w:r w:rsidRPr="00BF483F">
        <w:rPr>
          <w:rFonts w:ascii="Arial" w:hAnsi="Arial"/>
          <w:szCs w:val="18"/>
        </w:rPr>
        <w:t xml:space="preserve">Stärken in diesem Bereich siehst und </w:t>
      </w:r>
      <w:r w:rsidR="00164673">
        <w:rPr>
          <w:rFonts w:ascii="Arial" w:hAnsi="Arial"/>
          <w:szCs w:val="18"/>
        </w:rPr>
        <w:t xml:space="preserve">möchten sie </w:t>
      </w:r>
      <w:r w:rsidRPr="00BF483F">
        <w:rPr>
          <w:rFonts w:ascii="Arial" w:hAnsi="Arial"/>
          <w:szCs w:val="18"/>
        </w:rPr>
        <w:t>weiterentwickeln</w:t>
      </w:r>
      <w:r w:rsidR="00164673">
        <w:rPr>
          <w:rFonts w:ascii="Arial" w:hAnsi="Arial"/>
          <w:szCs w:val="18"/>
        </w:rPr>
        <w:t>? Gerne kommen wir mit Ihnen ins Gespräch.</w:t>
      </w:r>
      <w:r w:rsidRPr="00BF483F">
        <w:rPr>
          <w:rFonts w:ascii="Arial" w:hAnsi="Arial"/>
          <w:szCs w:val="18"/>
        </w:rPr>
        <w:t xml:space="preserve"> </w:t>
      </w:r>
    </w:p>
    <w:p w:rsidR="00BF483F" w:rsidRPr="0020790E" w:rsidRDefault="00BF483F" w:rsidP="0020790E">
      <w:pPr>
        <w:jc w:val="both"/>
        <w:rPr>
          <w:rFonts w:ascii="Arial" w:hAnsi="Arial"/>
          <w:szCs w:val="18"/>
        </w:rPr>
      </w:pP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>Wir bieten Ihnen einen zukunftssicheren und interessanten Arbeitsplatz mit einer leistungsgerechten Entlohnung</w:t>
      </w:r>
      <w:r w:rsidR="005C64AE">
        <w:rPr>
          <w:rFonts w:ascii="Arial" w:hAnsi="Arial"/>
          <w:szCs w:val="18"/>
        </w:rPr>
        <w:t>, Dienstwagen</w:t>
      </w:r>
      <w:r w:rsidR="000969E2">
        <w:rPr>
          <w:rFonts w:ascii="Arial" w:hAnsi="Arial"/>
          <w:szCs w:val="18"/>
        </w:rPr>
        <w:t xml:space="preserve"> und betriebliche</w:t>
      </w:r>
      <w:r w:rsidR="005C64AE">
        <w:rPr>
          <w:rFonts w:ascii="Arial" w:hAnsi="Arial"/>
          <w:szCs w:val="18"/>
        </w:rPr>
        <w:t>r</w:t>
      </w:r>
      <w:r w:rsidR="000969E2">
        <w:rPr>
          <w:rFonts w:ascii="Arial" w:hAnsi="Arial"/>
          <w:szCs w:val="18"/>
        </w:rPr>
        <w:t xml:space="preserve"> Altersvorsorge, </w:t>
      </w:r>
      <w:r w:rsidRPr="0020790E">
        <w:rPr>
          <w:rFonts w:ascii="Arial" w:hAnsi="Arial"/>
          <w:szCs w:val="18"/>
        </w:rPr>
        <w:t>wie die Möglichkeit der persönlichen Entfaltung und Weiterbildung.</w:t>
      </w:r>
      <w:r w:rsidR="000969E2">
        <w:rPr>
          <w:rFonts w:ascii="Arial" w:hAnsi="Arial"/>
          <w:szCs w:val="18"/>
        </w:rPr>
        <w:t xml:space="preserve"> </w:t>
      </w:r>
    </w:p>
    <w:p w:rsidR="00F37FED" w:rsidRDefault="00F37FED" w:rsidP="00BB6682">
      <w:pPr>
        <w:tabs>
          <w:tab w:val="left" w:pos="6379"/>
        </w:tabs>
        <w:jc w:val="both"/>
        <w:rPr>
          <w:rFonts w:ascii="Arial" w:hAnsi="Arial"/>
          <w:sz w:val="18"/>
          <w:szCs w:val="18"/>
        </w:rPr>
      </w:pPr>
    </w:p>
    <w:p w:rsidR="0020790E" w:rsidRPr="000969E2" w:rsidRDefault="0020790E" w:rsidP="00BB6682">
      <w:pPr>
        <w:tabs>
          <w:tab w:val="left" w:pos="6379"/>
        </w:tabs>
        <w:jc w:val="both"/>
        <w:rPr>
          <w:rFonts w:ascii="Arial" w:hAnsi="Arial"/>
        </w:rPr>
      </w:pPr>
      <w:r w:rsidRPr="000969E2">
        <w:rPr>
          <w:rFonts w:ascii="Arial" w:hAnsi="Arial"/>
        </w:rPr>
        <w:t>Wenn Sie an diesem vielseitigen und anspruchsvollen Arbeitsplatz interessiert sind, senden Sie uns bitte Ihre aussagefähige Bewerbung</w:t>
      </w:r>
      <w:r w:rsidR="006E17C8">
        <w:rPr>
          <w:rFonts w:ascii="Arial" w:hAnsi="Arial"/>
        </w:rPr>
        <w:t xml:space="preserve"> mit Ihren Gehalt</w:t>
      </w:r>
      <w:r w:rsidR="0039550D">
        <w:rPr>
          <w:rFonts w:ascii="Arial" w:hAnsi="Arial"/>
        </w:rPr>
        <w:t>s</w:t>
      </w:r>
      <w:r w:rsidR="006E17C8">
        <w:rPr>
          <w:rFonts w:ascii="Arial" w:hAnsi="Arial"/>
        </w:rPr>
        <w:t>vorstellungen</w:t>
      </w:r>
      <w:r w:rsidR="0039550D">
        <w:rPr>
          <w:rFonts w:ascii="Arial" w:hAnsi="Arial"/>
        </w:rPr>
        <w:t xml:space="preserve"> per Mail: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</w:p>
    <w:p w:rsidR="0020790E" w:rsidRPr="00607783" w:rsidRDefault="00607783" w:rsidP="0020790E">
      <w:pPr>
        <w:tabs>
          <w:tab w:val="left" w:pos="6379"/>
        </w:tabs>
        <w:jc w:val="both"/>
        <w:rPr>
          <w:rFonts w:ascii="Arial" w:hAnsi="Arial"/>
          <w:b/>
          <w:bCs/>
          <w:szCs w:val="22"/>
        </w:rPr>
      </w:pPr>
      <w:proofErr w:type="spellStart"/>
      <w:r>
        <w:rPr>
          <w:rFonts w:ascii="Arial" w:hAnsi="Arial"/>
          <w:b/>
          <w:bCs/>
          <w:szCs w:val="22"/>
        </w:rPr>
        <w:t>s</w:t>
      </w:r>
      <w:r w:rsidR="0020790E" w:rsidRPr="00607783">
        <w:rPr>
          <w:rFonts w:ascii="Arial" w:hAnsi="Arial"/>
          <w:b/>
          <w:bCs/>
          <w:szCs w:val="22"/>
        </w:rPr>
        <w:t>mk</w:t>
      </w:r>
      <w:proofErr w:type="spellEnd"/>
      <w:r>
        <w:rPr>
          <w:rFonts w:ascii="Arial" w:hAnsi="Arial"/>
          <w:b/>
          <w:bCs/>
          <w:szCs w:val="22"/>
        </w:rPr>
        <w:t xml:space="preserve"> I </w:t>
      </w:r>
      <w:proofErr w:type="spellStart"/>
      <w:r w:rsidR="0020790E" w:rsidRPr="00607783">
        <w:rPr>
          <w:rFonts w:ascii="Arial" w:hAnsi="Arial"/>
          <w:b/>
          <w:bCs/>
          <w:szCs w:val="22"/>
        </w:rPr>
        <w:t>systeme</w:t>
      </w:r>
      <w:proofErr w:type="spellEnd"/>
      <w:r w:rsidR="0020790E" w:rsidRPr="00607783">
        <w:rPr>
          <w:rFonts w:ascii="Arial" w:hAnsi="Arial"/>
          <w:b/>
          <w:bCs/>
          <w:szCs w:val="22"/>
        </w:rPr>
        <w:t xml:space="preserve"> </w:t>
      </w:r>
      <w:proofErr w:type="spellStart"/>
      <w:r w:rsidR="0020790E" w:rsidRPr="00607783">
        <w:rPr>
          <w:rFonts w:ascii="Arial" w:hAnsi="Arial"/>
          <w:b/>
          <w:bCs/>
          <w:szCs w:val="22"/>
        </w:rPr>
        <w:t>metall</w:t>
      </w:r>
      <w:proofErr w:type="spellEnd"/>
      <w:r w:rsidR="0020790E" w:rsidRPr="00607783">
        <w:rPr>
          <w:rFonts w:ascii="Arial" w:hAnsi="Arial"/>
          <w:b/>
          <w:bCs/>
          <w:szCs w:val="22"/>
        </w:rPr>
        <w:t xml:space="preserve"> </w:t>
      </w:r>
      <w:proofErr w:type="spellStart"/>
      <w:r w:rsidR="0020790E" w:rsidRPr="00607783">
        <w:rPr>
          <w:rFonts w:ascii="Arial" w:hAnsi="Arial"/>
          <w:b/>
          <w:bCs/>
          <w:szCs w:val="22"/>
        </w:rPr>
        <w:t>kunststoff</w:t>
      </w:r>
      <w:proofErr w:type="spellEnd"/>
      <w:r w:rsidR="0020790E" w:rsidRPr="00607783">
        <w:rPr>
          <w:rFonts w:ascii="Arial" w:hAnsi="Arial"/>
          <w:b/>
          <w:bCs/>
          <w:szCs w:val="22"/>
        </w:rPr>
        <w:t xml:space="preserve"> </w:t>
      </w:r>
      <w:proofErr w:type="spellStart"/>
      <w:r w:rsidR="0020790E" w:rsidRPr="00607783">
        <w:rPr>
          <w:rFonts w:ascii="Arial" w:hAnsi="Arial"/>
          <w:b/>
          <w:bCs/>
          <w:szCs w:val="22"/>
        </w:rPr>
        <w:t>gmbh</w:t>
      </w:r>
      <w:proofErr w:type="spellEnd"/>
      <w:r w:rsidR="0020790E" w:rsidRPr="00607783">
        <w:rPr>
          <w:rFonts w:ascii="Arial" w:hAnsi="Arial"/>
          <w:b/>
          <w:bCs/>
          <w:szCs w:val="22"/>
        </w:rPr>
        <w:t xml:space="preserve"> &amp; co.kg</w:t>
      </w:r>
    </w:p>
    <w:p w:rsidR="0020790E" w:rsidRPr="005C64AE" w:rsidRDefault="0020790E" w:rsidP="0020790E">
      <w:pPr>
        <w:tabs>
          <w:tab w:val="left" w:pos="6379"/>
        </w:tabs>
        <w:jc w:val="both"/>
        <w:rPr>
          <w:rFonts w:ascii="Arial" w:hAnsi="Arial"/>
          <w:szCs w:val="22"/>
        </w:rPr>
      </w:pPr>
      <w:r w:rsidRPr="005C64AE">
        <w:rPr>
          <w:rFonts w:ascii="Arial" w:hAnsi="Arial"/>
          <w:szCs w:val="22"/>
        </w:rPr>
        <w:t>z. Hd. Herr Hubert Braun</w:t>
      </w:r>
    </w:p>
    <w:p w:rsidR="0020790E" w:rsidRPr="005C64AE" w:rsidRDefault="0020790E" w:rsidP="0020790E">
      <w:pPr>
        <w:tabs>
          <w:tab w:val="left" w:pos="6379"/>
        </w:tabs>
        <w:jc w:val="both"/>
        <w:rPr>
          <w:rFonts w:ascii="Arial" w:hAnsi="Arial"/>
          <w:szCs w:val="22"/>
        </w:rPr>
      </w:pPr>
      <w:r w:rsidRPr="005C64AE">
        <w:rPr>
          <w:rFonts w:ascii="Arial" w:hAnsi="Arial"/>
          <w:szCs w:val="22"/>
        </w:rPr>
        <w:t>Am smk</w:t>
      </w:r>
      <w:r w:rsidR="00607783">
        <w:rPr>
          <w:rFonts w:ascii="Arial" w:hAnsi="Arial"/>
          <w:szCs w:val="22"/>
        </w:rPr>
        <w:t>-</w:t>
      </w:r>
      <w:r w:rsidRPr="005C64AE">
        <w:rPr>
          <w:rFonts w:ascii="Arial" w:hAnsi="Arial"/>
          <w:szCs w:val="22"/>
        </w:rPr>
        <w:t>Kreisel 1, 70794 Filderstadt</w:t>
      </w:r>
    </w:p>
    <w:p w:rsidR="0020790E" w:rsidRPr="005C64AE" w:rsidRDefault="0020790E" w:rsidP="0020790E">
      <w:pPr>
        <w:tabs>
          <w:tab w:val="left" w:pos="6379"/>
        </w:tabs>
        <w:jc w:val="both"/>
        <w:rPr>
          <w:rFonts w:ascii="Arial" w:hAnsi="Arial"/>
          <w:szCs w:val="22"/>
        </w:rPr>
      </w:pPr>
      <w:r w:rsidRPr="005C64AE">
        <w:rPr>
          <w:rFonts w:ascii="Arial" w:hAnsi="Arial"/>
          <w:szCs w:val="22"/>
        </w:rPr>
        <w:t>Telefon 0711-77 866-21</w:t>
      </w:r>
    </w:p>
    <w:p w:rsidR="00607783" w:rsidRPr="00607783" w:rsidRDefault="0020790E" w:rsidP="000969E2">
      <w:pPr>
        <w:tabs>
          <w:tab w:val="left" w:pos="6379"/>
        </w:tabs>
        <w:jc w:val="both"/>
        <w:rPr>
          <w:rFonts w:asciiTheme="minorBidi" w:hAnsiTheme="minorBidi" w:cstheme="minorBidi"/>
        </w:rPr>
      </w:pPr>
      <w:r w:rsidRPr="005C64AE">
        <w:rPr>
          <w:rFonts w:ascii="Arial" w:hAnsi="Arial"/>
          <w:szCs w:val="22"/>
        </w:rPr>
        <w:t xml:space="preserve">Internet: </w:t>
      </w:r>
      <w:hyperlink r:id="rId10" w:history="1">
        <w:r w:rsidRPr="00607783">
          <w:rPr>
            <w:rFonts w:asciiTheme="minorBidi" w:hAnsiTheme="minorBidi" w:cstheme="minorBidi"/>
          </w:rPr>
          <w:t>www.smk-systeme.de</w:t>
        </w:r>
      </w:hyperlink>
      <w:r w:rsidR="000969E2" w:rsidRPr="00607783">
        <w:t xml:space="preserve"> </w:t>
      </w:r>
    </w:p>
    <w:p w:rsidR="0049600B" w:rsidRPr="00607783" w:rsidRDefault="0020790E" w:rsidP="000969E2">
      <w:pPr>
        <w:tabs>
          <w:tab w:val="left" w:pos="6379"/>
        </w:tabs>
        <w:jc w:val="both"/>
        <w:rPr>
          <w:rFonts w:ascii="Arial" w:hAnsi="Arial"/>
          <w:szCs w:val="22"/>
        </w:rPr>
      </w:pPr>
      <w:r w:rsidRPr="00607783">
        <w:rPr>
          <w:rFonts w:ascii="Arial" w:hAnsi="Arial"/>
          <w:szCs w:val="22"/>
        </w:rPr>
        <w:t xml:space="preserve">E-Mail: </w:t>
      </w:r>
      <w:r w:rsidR="000969E2" w:rsidRPr="00607783">
        <w:rPr>
          <w:rFonts w:ascii="Arial" w:hAnsi="Arial"/>
          <w:szCs w:val="22"/>
        </w:rPr>
        <w:t>Bewerbung</w:t>
      </w:r>
      <w:r w:rsidRPr="00607783">
        <w:rPr>
          <w:rFonts w:ascii="Arial" w:hAnsi="Arial"/>
          <w:szCs w:val="22"/>
        </w:rPr>
        <w:t>@smk-systeme.de</w:t>
      </w:r>
    </w:p>
    <w:sectPr w:rsidR="0049600B" w:rsidRPr="00607783" w:rsidSect="0020790E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FEE" w:rsidRDefault="00F65FEE" w:rsidP="00213712">
      <w:r>
        <w:separator/>
      </w:r>
    </w:p>
  </w:endnote>
  <w:endnote w:type="continuationSeparator" w:id="0">
    <w:p w:rsidR="00F65FEE" w:rsidRDefault="00F65FEE" w:rsidP="0021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 32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 32 New Medium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FEE" w:rsidRDefault="00F65FEE" w:rsidP="00213712">
      <w:r>
        <w:separator/>
      </w:r>
    </w:p>
  </w:footnote>
  <w:footnote w:type="continuationSeparator" w:id="0">
    <w:p w:rsidR="00F65FEE" w:rsidRDefault="00F65FEE" w:rsidP="0021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DEC"/>
    <w:multiLevelType w:val="hybridMultilevel"/>
    <w:tmpl w:val="CD6073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35A0"/>
    <w:multiLevelType w:val="multilevel"/>
    <w:tmpl w:val="E44E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20FC8"/>
    <w:multiLevelType w:val="hybridMultilevel"/>
    <w:tmpl w:val="1EB420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86858"/>
    <w:multiLevelType w:val="hybridMultilevel"/>
    <w:tmpl w:val="79ECF2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483F"/>
    <w:multiLevelType w:val="multilevel"/>
    <w:tmpl w:val="9C88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B5976"/>
    <w:multiLevelType w:val="hybridMultilevel"/>
    <w:tmpl w:val="B4000688"/>
    <w:lvl w:ilvl="0" w:tplc="3B8A8B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9339E"/>
    <w:multiLevelType w:val="hybridMultilevel"/>
    <w:tmpl w:val="AD74B16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NDU0MTE0Mzc3NrNU0lEKTi0uzszPAykwrAUA2csKSywAAAA="/>
  </w:docVars>
  <w:rsids>
    <w:rsidRoot w:val="00213712"/>
    <w:rsid w:val="000509BE"/>
    <w:rsid w:val="000705DF"/>
    <w:rsid w:val="000769C6"/>
    <w:rsid w:val="00083184"/>
    <w:rsid w:val="000969E2"/>
    <w:rsid w:val="00164673"/>
    <w:rsid w:val="00176352"/>
    <w:rsid w:val="0020790E"/>
    <w:rsid w:val="00213712"/>
    <w:rsid w:val="00225917"/>
    <w:rsid w:val="00234389"/>
    <w:rsid w:val="002A19E8"/>
    <w:rsid w:val="002F5037"/>
    <w:rsid w:val="0030699E"/>
    <w:rsid w:val="00343809"/>
    <w:rsid w:val="00354D26"/>
    <w:rsid w:val="00361B39"/>
    <w:rsid w:val="0038469C"/>
    <w:rsid w:val="0039550D"/>
    <w:rsid w:val="00422F20"/>
    <w:rsid w:val="00480046"/>
    <w:rsid w:val="00484FF6"/>
    <w:rsid w:val="0049600B"/>
    <w:rsid w:val="0049708D"/>
    <w:rsid w:val="004D3A2B"/>
    <w:rsid w:val="005825E8"/>
    <w:rsid w:val="005A79C6"/>
    <w:rsid w:val="005C64AE"/>
    <w:rsid w:val="00607783"/>
    <w:rsid w:val="00651BE8"/>
    <w:rsid w:val="0068564B"/>
    <w:rsid w:val="006C0F67"/>
    <w:rsid w:val="006D0798"/>
    <w:rsid w:val="006D0F05"/>
    <w:rsid w:val="006E17C8"/>
    <w:rsid w:val="00725E8B"/>
    <w:rsid w:val="00773BE7"/>
    <w:rsid w:val="007A5078"/>
    <w:rsid w:val="00822D1D"/>
    <w:rsid w:val="00874B0B"/>
    <w:rsid w:val="00885115"/>
    <w:rsid w:val="008A1644"/>
    <w:rsid w:val="008C4D54"/>
    <w:rsid w:val="008D2C58"/>
    <w:rsid w:val="008E7C64"/>
    <w:rsid w:val="00927CD1"/>
    <w:rsid w:val="0095213C"/>
    <w:rsid w:val="00993C60"/>
    <w:rsid w:val="009A10ED"/>
    <w:rsid w:val="009F7131"/>
    <w:rsid w:val="00A260B1"/>
    <w:rsid w:val="00A354E1"/>
    <w:rsid w:val="00A72D84"/>
    <w:rsid w:val="00AA638F"/>
    <w:rsid w:val="00AC570C"/>
    <w:rsid w:val="00AD588C"/>
    <w:rsid w:val="00B058BC"/>
    <w:rsid w:val="00B42510"/>
    <w:rsid w:val="00BB6682"/>
    <w:rsid w:val="00BC2F37"/>
    <w:rsid w:val="00BC532F"/>
    <w:rsid w:val="00BF483F"/>
    <w:rsid w:val="00C26AC8"/>
    <w:rsid w:val="00C46D8B"/>
    <w:rsid w:val="00CA67E1"/>
    <w:rsid w:val="00D5493E"/>
    <w:rsid w:val="00D610A5"/>
    <w:rsid w:val="00E93205"/>
    <w:rsid w:val="00ED30A0"/>
    <w:rsid w:val="00F044DD"/>
    <w:rsid w:val="00F326BB"/>
    <w:rsid w:val="00F37FED"/>
    <w:rsid w:val="00F60033"/>
    <w:rsid w:val="00F65FEE"/>
    <w:rsid w:val="00F868C8"/>
    <w:rsid w:val="00FA494D"/>
    <w:rsid w:val="00FE30D8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89BC"/>
  <w15:chartTrackingRefBased/>
  <w15:docId w15:val="{46FF163B-0B5A-4447-916A-0FFD34C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13712"/>
    <w:pPr>
      <w:autoSpaceDE w:val="0"/>
      <w:autoSpaceDN w:val="0"/>
      <w:adjustRightInd w:val="0"/>
      <w:spacing w:after="0" w:line="240" w:lineRule="auto"/>
    </w:pPr>
    <w:rPr>
      <w:rFonts w:ascii="HelveticaNeue MediumCond" w:hAnsi="HelveticaNeue MediumCond" w:cs="HelveticaNeue Medium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213712"/>
    <w:rPr>
      <w:rFonts w:cs="HelveticaNeue MediumCond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213712"/>
    <w:rPr>
      <w:rFonts w:ascii="HelveticaNeue LightCond" w:hAnsi="HelveticaNeue LightCond" w:cs="HelveticaNeue LightCond"/>
      <w:color w:val="000000"/>
      <w:sz w:val="19"/>
      <w:szCs w:val="19"/>
    </w:rPr>
  </w:style>
  <w:style w:type="character" w:customStyle="1" w:styleId="A10">
    <w:name w:val="A10"/>
    <w:uiPriority w:val="99"/>
    <w:rsid w:val="00213712"/>
    <w:rPr>
      <w:rFonts w:cs="HelveticaNeue MediumCond"/>
      <w:color w:val="000000"/>
      <w:sz w:val="17"/>
      <w:szCs w:val="17"/>
    </w:rPr>
  </w:style>
  <w:style w:type="paragraph" w:styleId="Kopfzeile">
    <w:name w:val="header"/>
    <w:basedOn w:val="Standard"/>
    <w:link w:val="KopfzeileZchn"/>
    <w:unhideWhenUsed/>
    <w:rsid w:val="002137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3712"/>
  </w:style>
  <w:style w:type="paragraph" w:styleId="Fuzeile">
    <w:name w:val="footer"/>
    <w:basedOn w:val="Standard"/>
    <w:link w:val="FuzeileZchn"/>
    <w:uiPriority w:val="99"/>
    <w:unhideWhenUsed/>
    <w:rsid w:val="002137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3712"/>
  </w:style>
  <w:style w:type="character" w:styleId="Hyperlink">
    <w:name w:val="Hyperlink"/>
    <w:rsid w:val="0020790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26B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EinfAbs">
    <w:name w:val="[Einf. Abs.]"/>
    <w:basedOn w:val="Standard"/>
    <w:uiPriority w:val="99"/>
    <w:rsid w:val="00F3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styleId="Listenabsatz">
    <w:name w:val="List Paragraph"/>
    <w:basedOn w:val="Standard"/>
    <w:uiPriority w:val="34"/>
    <w:qFormat/>
    <w:rsid w:val="00AA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k-system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77AD-5804-4B48-8ED2-563203D0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Oesterle, Erwin</dc:creator>
  <cp:keywords/>
  <dc:description/>
  <cp:lastModifiedBy>Hubert Braun</cp:lastModifiedBy>
  <cp:revision>3</cp:revision>
  <dcterms:created xsi:type="dcterms:W3CDTF">2023-07-31T13:23:00Z</dcterms:created>
  <dcterms:modified xsi:type="dcterms:W3CDTF">2023-07-31T13:23:00Z</dcterms:modified>
</cp:coreProperties>
</file>