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12" w:rsidRDefault="0010079B" w:rsidP="00213712">
      <w:pPr>
        <w:pStyle w:val="Defaul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6845C" wp14:editId="1FA0B8AE">
                <wp:simplePos x="0" y="0"/>
                <wp:positionH relativeFrom="margin">
                  <wp:align>left</wp:align>
                </wp:positionH>
                <wp:positionV relativeFrom="paragraph">
                  <wp:posOffset>-242570</wp:posOffset>
                </wp:positionV>
                <wp:extent cx="5730875" cy="931545"/>
                <wp:effectExtent l="0" t="0" r="0" b="0"/>
                <wp:wrapNone/>
                <wp:docPr id="1" name="Titel 1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30875" cy="931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326BB" w:rsidRPr="00F326BB" w:rsidRDefault="00F326BB" w:rsidP="00F326BB">
                            <w:pPr>
                              <w:pStyle w:val="StandardWeb"/>
                              <w:spacing w:before="0" w:beforeAutospacing="0" w:after="24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6"/>
                                <w:szCs w:val="44"/>
                              </w:rPr>
                              <w:br/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smk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systeme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metall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kunststoff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gmbh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und </w:t>
                            </w:r>
                            <w:proofErr w:type="spellStart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>co.</w:t>
                            </w:r>
                            <w:proofErr w:type="spellEnd"/>
                            <w:r w:rsidRPr="00F326BB">
                              <w:rPr>
                                <w:rFonts w:ascii="Mic 32Regular" w:eastAsiaTheme="majorEastAsia" w:hAnsi="Mic 32Regular" w:cs="Mic 32 New Medium"/>
                                <w:color w:val="FFFFFF" w:themeColor="background1"/>
                                <w:kern w:val="24"/>
                                <w:sz w:val="32"/>
                                <w:szCs w:val="40"/>
                              </w:rPr>
                              <w:t xml:space="preserve"> kg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845C" id="Titel 1" o:spid="_x0000_s1026" style="position:absolute;margin-left:0;margin-top:-19.1pt;width:451.25pt;height:73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" filled="f" stroked="f">
                <o:lock v:ext="edit" grouping="t"/>
                <v:textbox>
                  <w:txbxContent>
                    <w:p w:rsidR="00F326BB" w:rsidRPr="00F326BB" w:rsidRDefault="00F326BB" w:rsidP="00F326BB">
                      <w:pPr>
                        <w:pStyle w:val="StandardWeb"/>
                        <w:spacing w:before="0" w:beforeAutospacing="0" w:after="240" w:afterAutospacing="0"/>
                        <w:jc w:val="center"/>
                        <w:rPr>
                          <w:sz w:val="20"/>
                        </w:rPr>
                      </w:pPr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6"/>
                          <w:szCs w:val="44"/>
                        </w:rPr>
                        <w:br/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smk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systeme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metall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kunststoff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gmbh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und </w:t>
                      </w:r>
                      <w:proofErr w:type="spellStart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>co.</w:t>
                      </w:r>
                      <w:proofErr w:type="spellEnd"/>
                      <w:r w:rsidRPr="00F326BB">
                        <w:rPr>
                          <w:rFonts w:ascii="Mic 32Regular" w:eastAsiaTheme="majorEastAsia" w:hAnsi="Mic 32Regular" w:cs="Mic 32 New Medium"/>
                          <w:color w:val="FFFFFF" w:themeColor="background1"/>
                          <w:kern w:val="24"/>
                          <w:sz w:val="32"/>
                          <w:szCs w:val="40"/>
                        </w:rPr>
                        <w:t xml:space="preserve"> kg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26BB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C25BEE5">
            <wp:simplePos x="0" y="0"/>
            <wp:positionH relativeFrom="page">
              <wp:posOffset>3075305</wp:posOffset>
            </wp:positionH>
            <wp:positionV relativeFrom="paragraph">
              <wp:posOffset>-428787</wp:posOffset>
            </wp:positionV>
            <wp:extent cx="1407160" cy="596265"/>
            <wp:effectExtent l="0" t="0" r="2540" b="0"/>
            <wp:wrapNone/>
            <wp:docPr id="3" name="Bild 1" descr="smk_S+W_01-2018.pdf">
              <a:extLst xmlns:a="http://schemas.openxmlformats.org/drawingml/2006/main">
                <a:ext uri="{FF2B5EF4-FFF2-40B4-BE49-F238E27FC236}">
                  <a16:creationId xmlns:a16="http://schemas.microsoft.com/office/drawing/2014/main" id="{2D33D21C-0186-4132-8B9C-6F0BBDADF5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smk_S+W_01-2018.pdf">
                      <a:extLst>
                        <a:ext uri="{FF2B5EF4-FFF2-40B4-BE49-F238E27FC236}">
                          <a16:creationId xmlns:a16="http://schemas.microsoft.com/office/drawing/2014/main" id="{2D33D21C-0186-4132-8B9C-6F0BBDADF5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90E" w:rsidRPr="00213712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134782D" wp14:editId="2B4EEC7F">
            <wp:simplePos x="0" y="0"/>
            <wp:positionH relativeFrom="page">
              <wp:posOffset>765544</wp:posOffset>
            </wp:positionH>
            <wp:positionV relativeFrom="paragraph">
              <wp:posOffset>-570186</wp:posOffset>
            </wp:positionV>
            <wp:extent cx="6156251" cy="1208358"/>
            <wp:effectExtent l="0" t="0" r="0" b="0"/>
            <wp:wrapNone/>
            <wp:docPr id="2" name="Bild 6" descr="smk_ppt-elemente_171220.pdf">
              <a:extLst xmlns:a="http://schemas.openxmlformats.org/drawingml/2006/main">
                <a:ext uri="{FF2B5EF4-FFF2-40B4-BE49-F238E27FC236}">
                  <a16:creationId xmlns:a16="http://schemas.microsoft.com/office/drawing/2014/main" id="{432CBE81-16DE-481E-8592-3BB6CD496A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6" descr="smk_ppt-elemente_171220.pdf">
                      <a:extLst>
                        <a:ext uri="{FF2B5EF4-FFF2-40B4-BE49-F238E27FC236}">
                          <a16:creationId xmlns:a16="http://schemas.microsoft.com/office/drawing/2014/main" id="{432CBE81-16DE-481E-8592-3BB6CD496A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26" cy="123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712" w:rsidRDefault="00213712" w:rsidP="00213712">
      <w:pPr>
        <w:pStyle w:val="Default"/>
        <w:rPr>
          <w:rFonts w:cstheme="minorBidi"/>
          <w:color w:val="auto"/>
        </w:rPr>
      </w:pPr>
    </w:p>
    <w:p w:rsidR="00213712" w:rsidRDefault="00213712" w:rsidP="00213712">
      <w:pPr>
        <w:pStyle w:val="Pa0"/>
        <w:ind w:left="-1276" w:hanging="141"/>
      </w:pPr>
    </w:p>
    <w:p w:rsidR="00213712" w:rsidRDefault="00213712" w:rsidP="00213712">
      <w:pPr>
        <w:pStyle w:val="Pa0"/>
      </w:pPr>
    </w:p>
    <w:p w:rsidR="00213712" w:rsidRDefault="00213712" w:rsidP="00213712">
      <w:pPr>
        <w:pStyle w:val="Pa0"/>
      </w:pPr>
    </w:p>
    <w:p w:rsidR="00BB6682" w:rsidRDefault="00F326BB" w:rsidP="00BB6682">
      <w:pPr>
        <w:tabs>
          <w:tab w:val="left" w:pos="5670"/>
        </w:tabs>
        <w:jc w:val="both"/>
        <w:rPr>
          <w:rFonts w:ascii="Arial" w:hAnsi="Arial"/>
        </w:rPr>
      </w:pPr>
      <w:r w:rsidRPr="00F326BB">
        <w:rPr>
          <w:rFonts w:ascii="Arial" w:hAnsi="Arial"/>
        </w:rPr>
        <w:t xml:space="preserve">Die </w:t>
      </w:r>
      <w:proofErr w:type="spellStart"/>
      <w:r>
        <w:rPr>
          <w:rFonts w:ascii="Arial" w:hAnsi="Arial"/>
        </w:rPr>
        <w:t>smk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metall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kunststoff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gmbh</w:t>
      </w:r>
      <w:proofErr w:type="spellEnd"/>
      <w:r>
        <w:rPr>
          <w:rFonts w:ascii="Arial" w:hAnsi="Arial"/>
        </w:rPr>
        <w:t xml:space="preserve"> </w:t>
      </w:r>
      <w:r w:rsidR="00BB6682">
        <w:rPr>
          <w:rFonts w:ascii="Arial" w:hAnsi="Arial"/>
        </w:rPr>
        <w:t>&amp;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co.</w:t>
      </w:r>
      <w:proofErr w:type="spellEnd"/>
      <w:r>
        <w:rPr>
          <w:rFonts w:ascii="Arial" w:hAnsi="Arial"/>
        </w:rPr>
        <w:t xml:space="preserve"> kg</w:t>
      </w:r>
      <w:r w:rsidRPr="00F326BB">
        <w:rPr>
          <w:rFonts w:ascii="Arial" w:hAnsi="Arial"/>
        </w:rPr>
        <w:t xml:space="preserve"> ist ein weltweit tätiges Unternehmen der </w:t>
      </w:r>
      <w:proofErr w:type="spellStart"/>
      <w:r>
        <w:rPr>
          <w:rFonts w:ascii="Arial" w:hAnsi="Arial"/>
        </w:rPr>
        <w:t>Kaizhong</w:t>
      </w:r>
      <w:proofErr w:type="spellEnd"/>
      <w:r w:rsidRPr="00F326BB">
        <w:rPr>
          <w:rFonts w:ascii="Arial" w:hAnsi="Arial"/>
        </w:rPr>
        <w:t xml:space="preserve">-Gruppe. Unser Name steht seit über </w:t>
      </w:r>
      <w:r w:rsidR="0068564B">
        <w:rPr>
          <w:rFonts w:ascii="Arial" w:hAnsi="Arial"/>
        </w:rPr>
        <w:t>6</w:t>
      </w:r>
      <w:r w:rsidRPr="00F326BB">
        <w:rPr>
          <w:rFonts w:ascii="Arial" w:hAnsi="Arial"/>
        </w:rPr>
        <w:t>0 Jahren für qualitativ hochwertige, innovative Produkte im Bereich der</w:t>
      </w:r>
      <w:r w:rsidR="0068564B">
        <w:rPr>
          <w:rFonts w:ascii="Arial" w:hAnsi="Arial"/>
        </w:rPr>
        <w:t xml:space="preserve"> </w:t>
      </w:r>
      <w:r w:rsidR="0068564B" w:rsidRPr="0020790E">
        <w:rPr>
          <w:rFonts w:ascii="Arial" w:hAnsi="Arial"/>
        </w:rPr>
        <w:t>Metall- und Kunststoffverarbeitung</w:t>
      </w:r>
      <w:r w:rsidRPr="00F326BB">
        <w:rPr>
          <w:rFonts w:ascii="Arial" w:hAnsi="Arial"/>
        </w:rPr>
        <w:t>.</w:t>
      </w:r>
      <w:r w:rsidR="00BB6682">
        <w:rPr>
          <w:rFonts w:ascii="Arial" w:hAnsi="Arial"/>
        </w:rPr>
        <w:t xml:space="preserve"> </w:t>
      </w:r>
    </w:p>
    <w:p w:rsidR="00BB6682" w:rsidRDefault="00BB6682" w:rsidP="00BB6682">
      <w:pPr>
        <w:tabs>
          <w:tab w:val="left" w:pos="5670"/>
        </w:tabs>
        <w:jc w:val="both"/>
        <w:rPr>
          <w:rFonts w:ascii="Arial" w:hAnsi="Arial"/>
        </w:rPr>
      </w:pPr>
    </w:p>
    <w:p w:rsidR="00F326BB" w:rsidRPr="00F326BB" w:rsidRDefault="00F326BB" w:rsidP="00BB6682">
      <w:pPr>
        <w:tabs>
          <w:tab w:val="left" w:pos="5670"/>
        </w:tabs>
        <w:jc w:val="both"/>
        <w:rPr>
          <w:rFonts w:ascii="Arial" w:hAnsi="Arial"/>
        </w:rPr>
      </w:pPr>
      <w:r w:rsidRPr="00F326BB">
        <w:rPr>
          <w:rFonts w:ascii="Arial" w:hAnsi="Arial"/>
        </w:rPr>
        <w:t>Wir sind leistungsstarker Partner unserer Kunden und bieten</w:t>
      </w:r>
      <w:r w:rsidR="0068564B">
        <w:rPr>
          <w:rFonts w:ascii="Arial" w:hAnsi="Arial"/>
        </w:rPr>
        <w:t xml:space="preserve"> funktionale Baugruppen und Komplet</w:t>
      </w:r>
      <w:r w:rsidR="00BB6682">
        <w:rPr>
          <w:rFonts w:ascii="Arial" w:hAnsi="Arial"/>
        </w:rPr>
        <w:t>t</w:t>
      </w:r>
      <w:r w:rsidR="0068564B">
        <w:rPr>
          <w:rFonts w:ascii="Arial" w:hAnsi="Arial"/>
        </w:rPr>
        <w:t>systeme an.</w:t>
      </w:r>
      <w:r w:rsidRPr="00F326BB">
        <w:rPr>
          <w:rFonts w:ascii="Arial" w:hAnsi="Arial"/>
        </w:rPr>
        <w:t xml:space="preserve"> Dafür entwickeln und produzieren wir </w:t>
      </w:r>
      <w:r w:rsidR="00BB6682">
        <w:rPr>
          <w:rFonts w:ascii="Arial" w:hAnsi="Arial"/>
        </w:rPr>
        <w:t xml:space="preserve">beispielsweise </w:t>
      </w:r>
      <w:r w:rsidRPr="00F326BB">
        <w:rPr>
          <w:rFonts w:ascii="Arial" w:hAnsi="Arial"/>
        </w:rPr>
        <w:t xml:space="preserve">maßgeschneiderte </w:t>
      </w:r>
      <w:r w:rsidR="0068564B">
        <w:rPr>
          <w:rFonts w:ascii="Arial" w:hAnsi="Arial"/>
        </w:rPr>
        <w:t>Aktuatoren</w:t>
      </w:r>
      <w:r w:rsidRPr="00F326BB">
        <w:rPr>
          <w:rFonts w:ascii="Arial" w:hAnsi="Arial"/>
        </w:rPr>
        <w:t>,</w:t>
      </w:r>
      <w:r w:rsidR="0068564B">
        <w:rPr>
          <w:rFonts w:ascii="Arial" w:hAnsi="Arial"/>
        </w:rPr>
        <w:t xml:space="preserve"> Akustikklappen</w:t>
      </w:r>
      <w:r w:rsidRPr="00F326BB">
        <w:rPr>
          <w:rFonts w:ascii="Arial" w:hAnsi="Arial"/>
        </w:rPr>
        <w:t xml:space="preserve"> sowie</w:t>
      </w:r>
      <w:r w:rsidR="00BB6682">
        <w:rPr>
          <w:rFonts w:ascii="Arial" w:hAnsi="Arial"/>
        </w:rPr>
        <w:t xml:space="preserve"> Wärmetauscher</w:t>
      </w:r>
      <w:r w:rsidRPr="00F326BB">
        <w:rPr>
          <w:rFonts w:ascii="Arial" w:hAnsi="Arial"/>
        </w:rPr>
        <w:t xml:space="preserve"> für alle technischen Marktsegmente. </w:t>
      </w:r>
    </w:p>
    <w:p w:rsidR="00F326BB" w:rsidRDefault="00F326BB" w:rsidP="00BB6682">
      <w:pPr>
        <w:tabs>
          <w:tab w:val="left" w:pos="5670"/>
        </w:tabs>
        <w:jc w:val="both"/>
        <w:rPr>
          <w:rFonts w:ascii="Arial" w:hAnsi="Arial"/>
        </w:rPr>
      </w:pP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</w:rPr>
      </w:pPr>
      <w:r w:rsidRPr="0020790E">
        <w:rPr>
          <w:rFonts w:ascii="Arial" w:hAnsi="Arial"/>
        </w:rPr>
        <w:t>Durch die Leistungsbereitschaft unserer Mitarbeiter und zukunftsorientierte Technik haben wir uns bei einigen Produkten eine führende Marktposition in der Automobilzulieferindustrie erarbeitet.</w:t>
      </w: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</w:rPr>
      </w:pP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 xml:space="preserve">Zur Verstärkung </w:t>
      </w:r>
      <w:r w:rsidR="005C4994">
        <w:rPr>
          <w:rFonts w:ascii="Arial" w:hAnsi="Arial"/>
          <w:szCs w:val="18"/>
        </w:rPr>
        <w:t xml:space="preserve">im Bereich der </w:t>
      </w:r>
      <w:r w:rsidR="005C4994" w:rsidRPr="005C4994">
        <w:rPr>
          <w:rFonts w:ascii="Arial" w:hAnsi="Arial"/>
          <w:b/>
          <w:szCs w:val="18"/>
        </w:rPr>
        <w:t>Entwicklun</w:t>
      </w:r>
      <w:r w:rsidR="00B3735A">
        <w:rPr>
          <w:rFonts w:ascii="Arial" w:hAnsi="Arial"/>
          <w:b/>
          <w:szCs w:val="18"/>
        </w:rPr>
        <w:t>g von Wärmeübertragungssysteme</w:t>
      </w:r>
      <w:bookmarkStart w:id="0" w:name="_GoBack"/>
      <w:bookmarkEnd w:id="0"/>
      <w:r w:rsidR="00B3735A">
        <w:rPr>
          <w:rFonts w:ascii="Arial" w:hAnsi="Arial"/>
          <w:b/>
          <w:szCs w:val="18"/>
        </w:rPr>
        <w:t xml:space="preserve"> </w:t>
      </w:r>
      <w:r w:rsidR="005C4994">
        <w:rPr>
          <w:rFonts w:ascii="Arial" w:hAnsi="Arial"/>
          <w:szCs w:val="18"/>
        </w:rPr>
        <w:t xml:space="preserve">an unserem Standort in </w:t>
      </w:r>
      <w:r w:rsidR="005C4994" w:rsidRPr="005C4994">
        <w:rPr>
          <w:rFonts w:ascii="Arial" w:hAnsi="Arial"/>
          <w:b/>
          <w:szCs w:val="18"/>
        </w:rPr>
        <w:t>Filderstadt/ Bonlanden</w:t>
      </w:r>
      <w:r w:rsidRPr="00F465E6">
        <w:rPr>
          <w:rFonts w:ascii="Arial" w:hAnsi="Arial"/>
          <w:b/>
          <w:szCs w:val="18"/>
        </w:rPr>
        <w:t xml:space="preserve"> </w:t>
      </w:r>
      <w:r w:rsidRPr="0020790E">
        <w:rPr>
          <w:rFonts w:ascii="Arial" w:hAnsi="Arial"/>
          <w:szCs w:val="18"/>
        </w:rPr>
        <w:t>suchen wir einen verantwortungsbewussten und qualifizierten</w:t>
      </w:r>
    </w:p>
    <w:p w:rsidR="0020790E" w:rsidRPr="0020790E" w:rsidRDefault="0020790E" w:rsidP="0020790E">
      <w:pPr>
        <w:tabs>
          <w:tab w:val="left" w:pos="6379"/>
        </w:tabs>
        <w:jc w:val="both"/>
        <w:rPr>
          <w:rFonts w:ascii="Arial" w:hAnsi="Arial"/>
          <w:szCs w:val="18"/>
        </w:rPr>
      </w:pPr>
    </w:p>
    <w:p w:rsidR="0020790E" w:rsidRPr="00A25E86" w:rsidRDefault="005C4994" w:rsidP="0020790E">
      <w:pPr>
        <w:tabs>
          <w:tab w:val="left" w:pos="6379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Entwicklungsingenieur</w:t>
      </w:r>
      <w:r w:rsidR="00F047EB" w:rsidRPr="00A25E86">
        <w:rPr>
          <w:rFonts w:ascii="Arial" w:hAnsi="Arial"/>
          <w:b/>
          <w:sz w:val="28"/>
          <w:szCs w:val="28"/>
        </w:rPr>
        <w:t xml:space="preserve"> (m/w/d)</w:t>
      </w:r>
    </w:p>
    <w:p w:rsidR="0020790E" w:rsidRPr="00BB6682" w:rsidRDefault="0020790E" w:rsidP="0020790E">
      <w:pPr>
        <w:tabs>
          <w:tab w:val="left" w:pos="6379"/>
        </w:tabs>
        <w:jc w:val="both"/>
        <w:rPr>
          <w:rFonts w:ascii="Arial" w:hAnsi="Arial"/>
          <w:b/>
          <w:sz w:val="18"/>
          <w:szCs w:val="18"/>
        </w:rPr>
      </w:pPr>
    </w:p>
    <w:p w:rsidR="00B3735A" w:rsidRPr="00B3735A" w:rsidRDefault="00B3735A" w:rsidP="00B3735A">
      <w:p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Aufgaben</w:t>
      </w:r>
    </w:p>
    <w:p w:rsidR="00B3735A" w:rsidRPr="00B3735A" w:rsidRDefault="00B3735A" w:rsidP="00B3735A">
      <w:pPr>
        <w:rPr>
          <w:rFonts w:ascii="Arial" w:hAnsi="Arial"/>
          <w:szCs w:val="18"/>
        </w:rPr>
      </w:pPr>
    </w:p>
    <w:p w:rsidR="00B3735A" w:rsidRPr="00B3735A" w:rsidRDefault="00B3735A" w:rsidP="00B3735A">
      <w:pPr>
        <w:pStyle w:val="Listenabsatz"/>
        <w:numPr>
          <w:ilvl w:val="0"/>
          <w:numId w:val="7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Entwicklung und Simulation von Wärmeübertragungssystemen</w:t>
      </w:r>
    </w:p>
    <w:p w:rsidR="00B3735A" w:rsidRPr="00B3735A" w:rsidRDefault="00B3735A" w:rsidP="00B3735A">
      <w:pPr>
        <w:pStyle w:val="Listenabsatz"/>
        <w:numPr>
          <w:ilvl w:val="0"/>
          <w:numId w:val="7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Durchführung und Auswertung von Simulationen mit den Schwerpunkten Wärmeübertragung und Strömung sowie Thermomechanik</w:t>
      </w:r>
    </w:p>
    <w:p w:rsidR="00B3735A" w:rsidRPr="00B3735A" w:rsidRDefault="00B3735A" w:rsidP="00B3735A">
      <w:pPr>
        <w:numPr>
          <w:ilvl w:val="0"/>
          <w:numId w:val="7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 xml:space="preserve">Interpretation von Simulationsergebnissen und Ableiten konstruktiver Maßnahmen </w:t>
      </w:r>
    </w:p>
    <w:p w:rsidR="00B3735A" w:rsidRPr="00B3735A" w:rsidRDefault="00B3735A" w:rsidP="00B3735A">
      <w:pPr>
        <w:numPr>
          <w:ilvl w:val="0"/>
          <w:numId w:val="7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Analyse und Bewertung von Kundenspezifikationen</w:t>
      </w:r>
    </w:p>
    <w:p w:rsidR="00B3735A" w:rsidRPr="00B3735A" w:rsidRDefault="00B3735A" w:rsidP="00B3735A">
      <w:pPr>
        <w:pStyle w:val="Listenabsatz"/>
        <w:numPr>
          <w:ilvl w:val="0"/>
          <w:numId w:val="7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Enge Zusammenarbeit mit internationalen Kunden und Projektteams</w:t>
      </w:r>
    </w:p>
    <w:p w:rsidR="00B3735A" w:rsidRPr="00B3735A" w:rsidRDefault="00B3735A" w:rsidP="00B3735A">
      <w:pPr>
        <w:pStyle w:val="Listenabsatz"/>
        <w:numPr>
          <w:ilvl w:val="0"/>
          <w:numId w:val="7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Sicherstellen der Einhaltung von Qualitäts-, Kosten und Terminanforderungen</w:t>
      </w:r>
    </w:p>
    <w:p w:rsidR="00B3735A" w:rsidRPr="00B3735A" w:rsidRDefault="00B3735A" w:rsidP="00B3735A">
      <w:pPr>
        <w:pStyle w:val="Listenabsatz"/>
        <w:numPr>
          <w:ilvl w:val="0"/>
          <w:numId w:val="7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Projektleitung bei Entwicklungsprojekten</w:t>
      </w:r>
    </w:p>
    <w:p w:rsidR="00B3735A" w:rsidRPr="00B3735A" w:rsidRDefault="00B3735A" w:rsidP="00B3735A">
      <w:pPr>
        <w:pStyle w:val="Listenabsatz"/>
        <w:numPr>
          <w:ilvl w:val="0"/>
          <w:numId w:val="7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Konzeptionierung und Betreuung von Bauteilprüfungen und Validierungsprogrammen</w:t>
      </w:r>
    </w:p>
    <w:p w:rsidR="00B3735A" w:rsidRPr="00B3735A" w:rsidRDefault="00B3735A" w:rsidP="00B3735A">
      <w:pPr>
        <w:pStyle w:val="Listenabsatz"/>
        <w:numPr>
          <w:ilvl w:val="0"/>
          <w:numId w:val="7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Technische Unterstützung des Vertriebs und anderer Fachabteilungen</w:t>
      </w:r>
    </w:p>
    <w:p w:rsidR="00B3735A" w:rsidRPr="00B3735A" w:rsidRDefault="00B3735A" w:rsidP="00B3735A">
      <w:pPr>
        <w:rPr>
          <w:rFonts w:ascii="Arial" w:hAnsi="Arial"/>
          <w:szCs w:val="18"/>
        </w:rPr>
      </w:pPr>
    </w:p>
    <w:p w:rsidR="00B3735A" w:rsidRPr="00B3735A" w:rsidRDefault="00B3735A" w:rsidP="00B3735A">
      <w:p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Anforderungen</w:t>
      </w:r>
    </w:p>
    <w:p w:rsidR="00B3735A" w:rsidRPr="00B3735A" w:rsidRDefault="00B3735A" w:rsidP="00B3735A">
      <w:pPr>
        <w:rPr>
          <w:rFonts w:ascii="Arial" w:hAnsi="Arial"/>
          <w:szCs w:val="18"/>
        </w:rPr>
      </w:pPr>
    </w:p>
    <w:p w:rsidR="00B3735A" w:rsidRPr="00B3735A" w:rsidRDefault="00B3735A" w:rsidP="00B3735A">
      <w:pPr>
        <w:pStyle w:val="Listenabsatz"/>
        <w:numPr>
          <w:ilvl w:val="0"/>
          <w:numId w:val="8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Abgeschlossenes Studium aus dem Bereich Thermo-, Fluiddynamik oder Maschinenbau mit Vertiefung bzw. einschlägiger Erfahrung in diesem Bereich</w:t>
      </w:r>
    </w:p>
    <w:p w:rsidR="00B3735A" w:rsidRPr="00B3735A" w:rsidRDefault="00B3735A" w:rsidP="00B3735A">
      <w:pPr>
        <w:numPr>
          <w:ilvl w:val="0"/>
          <w:numId w:val="8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 xml:space="preserve">Sehr gute Kenntnisse im Bereich Wärmeübertragung und Fluidströmungen              </w:t>
      </w:r>
    </w:p>
    <w:p w:rsidR="00B3735A" w:rsidRPr="00B3735A" w:rsidRDefault="00B3735A" w:rsidP="00B3735A">
      <w:pPr>
        <w:numPr>
          <w:ilvl w:val="0"/>
          <w:numId w:val="8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 xml:space="preserve">Erfahrung mit CFD- und FE-Simulationen von bestenfalls Wärmeübertragungssystemen, optimal wären </w:t>
      </w:r>
      <w:proofErr w:type="spellStart"/>
      <w:r w:rsidRPr="00B3735A">
        <w:rPr>
          <w:rFonts w:ascii="Arial" w:hAnsi="Arial"/>
          <w:szCs w:val="18"/>
        </w:rPr>
        <w:t>FloEFD</w:t>
      </w:r>
      <w:proofErr w:type="spellEnd"/>
      <w:r w:rsidRPr="00B3735A">
        <w:rPr>
          <w:rFonts w:ascii="Arial" w:hAnsi="Arial"/>
          <w:szCs w:val="18"/>
        </w:rPr>
        <w:t xml:space="preserve"> und </w:t>
      </w:r>
      <w:proofErr w:type="spellStart"/>
      <w:r w:rsidRPr="00B3735A">
        <w:rPr>
          <w:rFonts w:ascii="Arial" w:hAnsi="Arial"/>
          <w:szCs w:val="18"/>
        </w:rPr>
        <w:t>Simsolid</w:t>
      </w:r>
      <w:proofErr w:type="spellEnd"/>
    </w:p>
    <w:p w:rsidR="00B3735A" w:rsidRPr="00B3735A" w:rsidRDefault="00B3735A" w:rsidP="00B3735A">
      <w:pPr>
        <w:numPr>
          <w:ilvl w:val="0"/>
          <w:numId w:val="8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Erfahrung im Umgang mit CAD-Systemen setzen wir voraus, optimal wäre CREO</w:t>
      </w:r>
    </w:p>
    <w:p w:rsidR="00B3735A" w:rsidRPr="00B3735A" w:rsidRDefault="00B3735A" w:rsidP="00B3735A">
      <w:pPr>
        <w:numPr>
          <w:ilvl w:val="0"/>
          <w:numId w:val="8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Kenntnisse im PEM-, SOFC-, SOEC-Kontext von Vorteil</w:t>
      </w:r>
    </w:p>
    <w:p w:rsidR="00B3735A" w:rsidRPr="00B3735A" w:rsidRDefault="00B3735A" w:rsidP="00B3735A">
      <w:pPr>
        <w:pStyle w:val="Listenabsatz"/>
        <w:numPr>
          <w:ilvl w:val="0"/>
          <w:numId w:val="8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Weiterführende Kenntnisse im schweißgerechten Konstruieren von Blechbaugruppen sind von Vorteil</w:t>
      </w:r>
    </w:p>
    <w:p w:rsidR="00B3735A" w:rsidRPr="00B3735A" w:rsidRDefault="00B3735A" w:rsidP="00B3735A">
      <w:pPr>
        <w:pStyle w:val="Listenabsatz"/>
        <w:numPr>
          <w:ilvl w:val="0"/>
          <w:numId w:val="8"/>
        </w:numPr>
        <w:rPr>
          <w:rFonts w:ascii="Arial" w:hAnsi="Arial"/>
          <w:szCs w:val="18"/>
        </w:rPr>
      </w:pPr>
      <w:r w:rsidRPr="00B3735A">
        <w:rPr>
          <w:rFonts w:ascii="Arial" w:hAnsi="Arial"/>
          <w:szCs w:val="18"/>
        </w:rPr>
        <w:t>Ihre guten Deutsch- und Englischkenntnisse in Wort und Schrift runden Ihr Profil ab</w:t>
      </w:r>
    </w:p>
    <w:p w:rsidR="00610D7F" w:rsidRDefault="00610D7F" w:rsidP="0020790E">
      <w:pPr>
        <w:tabs>
          <w:tab w:val="left" w:pos="6379"/>
        </w:tabs>
        <w:rPr>
          <w:rFonts w:ascii="Arial" w:hAnsi="Arial"/>
          <w:szCs w:val="18"/>
        </w:rPr>
      </w:pPr>
    </w:p>
    <w:p w:rsidR="0020790E" w:rsidRPr="0020790E" w:rsidRDefault="0020790E" w:rsidP="0020790E">
      <w:pPr>
        <w:jc w:val="both"/>
        <w:rPr>
          <w:rFonts w:ascii="Arial" w:hAnsi="Arial"/>
          <w:szCs w:val="18"/>
        </w:rPr>
      </w:pPr>
    </w:p>
    <w:p w:rsidR="0020790E" w:rsidRPr="0020790E" w:rsidRDefault="0020790E" w:rsidP="00BB6682">
      <w:pPr>
        <w:tabs>
          <w:tab w:val="left" w:pos="6379"/>
        </w:tabs>
        <w:jc w:val="both"/>
        <w:rPr>
          <w:rFonts w:ascii="Arial" w:hAnsi="Arial"/>
          <w:szCs w:val="18"/>
        </w:rPr>
      </w:pPr>
      <w:r w:rsidRPr="0020790E">
        <w:rPr>
          <w:rFonts w:ascii="Arial" w:hAnsi="Arial"/>
          <w:szCs w:val="18"/>
        </w:rPr>
        <w:t>Wir bieten Ihnen einen zukunftssic</w:t>
      </w:r>
      <w:r w:rsidR="00FE1186">
        <w:rPr>
          <w:rFonts w:ascii="Arial" w:hAnsi="Arial"/>
          <w:szCs w:val="18"/>
        </w:rPr>
        <w:t>heren und interessanten Arbeits</w:t>
      </w:r>
      <w:r w:rsidRPr="0020790E">
        <w:rPr>
          <w:rFonts w:ascii="Arial" w:hAnsi="Arial"/>
          <w:szCs w:val="18"/>
        </w:rPr>
        <w:t>platz mit einer leistungsgerechten Entlohnung, sowie die Möglichkeit der persönlichen Entfaltung und Weiterbildung.</w:t>
      </w:r>
    </w:p>
    <w:p w:rsidR="00BB6682" w:rsidRDefault="00BB6682" w:rsidP="00BB6682">
      <w:pPr>
        <w:tabs>
          <w:tab w:val="left" w:pos="6379"/>
        </w:tabs>
        <w:jc w:val="both"/>
        <w:rPr>
          <w:rFonts w:ascii="Arial" w:hAnsi="Arial"/>
          <w:sz w:val="18"/>
          <w:szCs w:val="18"/>
        </w:rPr>
      </w:pPr>
    </w:p>
    <w:p w:rsidR="0020790E" w:rsidRDefault="0020790E" w:rsidP="00BB6682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t xml:space="preserve">Wenn Sie an diesem vielseitigen und anspruchsvollen Arbeitsplatz interessiert sind, senden Sie uns bitte </w:t>
      </w:r>
      <w:r>
        <w:rPr>
          <w:rFonts w:ascii="Arial" w:hAnsi="Arial"/>
          <w:sz w:val="18"/>
        </w:rPr>
        <w:t>Ihre aussagefähige Bewerbung</w:t>
      </w:r>
      <w:r w:rsidR="00C873B7">
        <w:rPr>
          <w:rFonts w:ascii="Arial" w:hAnsi="Arial"/>
          <w:sz w:val="18"/>
        </w:rPr>
        <w:t xml:space="preserve"> mit Ihren Gehaltsvorstellungen</w:t>
      </w:r>
      <w:r>
        <w:rPr>
          <w:rFonts w:ascii="Arial" w:hAnsi="Arial"/>
          <w:sz w:val="18"/>
        </w:rPr>
        <w:t xml:space="preserve"> per Mail an: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smk</w:t>
      </w:r>
      <w:proofErr w:type="spellEnd"/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systeme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metall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kunststoff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gmbh</w:t>
      </w:r>
      <w:proofErr w:type="spellEnd"/>
      <w:r>
        <w:rPr>
          <w:rFonts w:ascii="Arial" w:hAnsi="Arial"/>
          <w:sz w:val="18"/>
        </w:rPr>
        <w:t xml:space="preserve"> &amp; co.kg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z. Hd. Herrn Hubert Braun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Am </w:t>
      </w:r>
      <w:proofErr w:type="spellStart"/>
      <w:r>
        <w:rPr>
          <w:rFonts w:ascii="Arial" w:hAnsi="Arial"/>
          <w:sz w:val="18"/>
        </w:rPr>
        <w:t>smk</w:t>
      </w:r>
      <w:proofErr w:type="spellEnd"/>
      <w:r>
        <w:rPr>
          <w:rFonts w:ascii="Arial" w:hAnsi="Arial"/>
          <w:sz w:val="18"/>
        </w:rPr>
        <w:t xml:space="preserve"> – Kreisel 1, 70794 Filderstadt</w:t>
      </w:r>
    </w:p>
    <w:p w:rsidR="0020790E" w:rsidRDefault="0020790E" w:rsidP="0020790E">
      <w:pPr>
        <w:tabs>
          <w:tab w:val="left" w:pos="6379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 0711-77 866-21 / Telefax 0711-77 866921</w:t>
      </w:r>
    </w:p>
    <w:p w:rsidR="00C93D18" w:rsidRDefault="0020790E" w:rsidP="00056238">
      <w:pPr>
        <w:tabs>
          <w:tab w:val="left" w:pos="6379"/>
        </w:tabs>
        <w:jc w:val="both"/>
      </w:pPr>
      <w:r>
        <w:rPr>
          <w:rFonts w:ascii="Arial" w:hAnsi="Arial"/>
          <w:sz w:val="18"/>
        </w:rPr>
        <w:t xml:space="preserve">Internet: </w:t>
      </w:r>
      <w:hyperlink r:id="rId10" w:history="1">
        <w:r>
          <w:rPr>
            <w:rStyle w:val="Hyperlink"/>
            <w:rFonts w:ascii="Arial" w:hAnsi="Arial"/>
            <w:sz w:val="18"/>
          </w:rPr>
          <w:t>www.smk-systeme.de</w:t>
        </w:r>
      </w:hyperlink>
      <w:r w:rsidR="00056238">
        <w:rPr>
          <w:rStyle w:val="Hyperlink"/>
          <w:rFonts w:ascii="Arial" w:hAnsi="Arial"/>
          <w:sz w:val="18"/>
        </w:rPr>
        <w:t xml:space="preserve"> </w:t>
      </w:r>
    </w:p>
    <w:p w:rsidR="0049600B" w:rsidRPr="00BB6682" w:rsidRDefault="0020790E" w:rsidP="00056238">
      <w:pPr>
        <w:tabs>
          <w:tab w:val="left" w:pos="6379"/>
        </w:tabs>
        <w:jc w:val="both"/>
      </w:pPr>
      <w:r>
        <w:t>E-Mail: hubert.braun@smk-systeme.de</w:t>
      </w:r>
    </w:p>
    <w:sectPr w:rsidR="0049600B" w:rsidRPr="00BB6682" w:rsidSect="0020790E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24" w:rsidRDefault="007B1124" w:rsidP="00213712">
      <w:r>
        <w:separator/>
      </w:r>
    </w:p>
  </w:endnote>
  <w:endnote w:type="continuationSeparator" w:id="0">
    <w:p w:rsidR="007B1124" w:rsidRDefault="007B1124" w:rsidP="0021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Medium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 32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 32 New 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24" w:rsidRDefault="007B1124" w:rsidP="00213712">
      <w:r>
        <w:separator/>
      </w:r>
    </w:p>
  </w:footnote>
  <w:footnote w:type="continuationSeparator" w:id="0">
    <w:p w:rsidR="007B1124" w:rsidRDefault="007B1124" w:rsidP="0021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9B6"/>
    <w:multiLevelType w:val="hybridMultilevel"/>
    <w:tmpl w:val="0F860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DEC"/>
    <w:multiLevelType w:val="hybridMultilevel"/>
    <w:tmpl w:val="CD6073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205"/>
    <w:multiLevelType w:val="hybridMultilevel"/>
    <w:tmpl w:val="0AEAEC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F36"/>
    <w:multiLevelType w:val="multilevel"/>
    <w:tmpl w:val="AD9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D41AD"/>
    <w:multiLevelType w:val="multilevel"/>
    <w:tmpl w:val="B7B0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B5976"/>
    <w:multiLevelType w:val="hybridMultilevel"/>
    <w:tmpl w:val="B4000688"/>
    <w:lvl w:ilvl="0" w:tplc="3B8A8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E60A9"/>
    <w:multiLevelType w:val="hybridMultilevel"/>
    <w:tmpl w:val="DF2427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E717B"/>
    <w:multiLevelType w:val="multilevel"/>
    <w:tmpl w:val="950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12"/>
    <w:rsid w:val="00013B8D"/>
    <w:rsid w:val="00056238"/>
    <w:rsid w:val="000705DF"/>
    <w:rsid w:val="000769C6"/>
    <w:rsid w:val="00083184"/>
    <w:rsid w:val="0010079B"/>
    <w:rsid w:val="00127BD9"/>
    <w:rsid w:val="001414FA"/>
    <w:rsid w:val="001A76BE"/>
    <w:rsid w:val="001B3135"/>
    <w:rsid w:val="002045DA"/>
    <w:rsid w:val="0020790E"/>
    <w:rsid w:val="00213712"/>
    <w:rsid w:val="00225917"/>
    <w:rsid w:val="002A19E8"/>
    <w:rsid w:val="00306271"/>
    <w:rsid w:val="0030699E"/>
    <w:rsid w:val="00317BB8"/>
    <w:rsid w:val="00343809"/>
    <w:rsid w:val="00361B39"/>
    <w:rsid w:val="00371FE8"/>
    <w:rsid w:val="0038469C"/>
    <w:rsid w:val="00395714"/>
    <w:rsid w:val="00422F20"/>
    <w:rsid w:val="00472AA0"/>
    <w:rsid w:val="00480046"/>
    <w:rsid w:val="00484FF6"/>
    <w:rsid w:val="00486D44"/>
    <w:rsid w:val="0049600B"/>
    <w:rsid w:val="005825E8"/>
    <w:rsid w:val="005A36ED"/>
    <w:rsid w:val="005A79C6"/>
    <w:rsid w:val="005C4994"/>
    <w:rsid w:val="00610D7F"/>
    <w:rsid w:val="00650A2F"/>
    <w:rsid w:val="0068564B"/>
    <w:rsid w:val="006C0F67"/>
    <w:rsid w:val="006D0F05"/>
    <w:rsid w:val="00770A58"/>
    <w:rsid w:val="00773BE7"/>
    <w:rsid w:val="007925B0"/>
    <w:rsid w:val="007A5078"/>
    <w:rsid w:val="007B1124"/>
    <w:rsid w:val="008650CB"/>
    <w:rsid w:val="00874B0B"/>
    <w:rsid w:val="00885115"/>
    <w:rsid w:val="008C4D54"/>
    <w:rsid w:val="008D110C"/>
    <w:rsid w:val="008D2C58"/>
    <w:rsid w:val="00925F30"/>
    <w:rsid w:val="00927CD1"/>
    <w:rsid w:val="00952230"/>
    <w:rsid w:val="00993C60"/>
    <w:rsid w:val="009A10ED"/>
    <w:rsid w:val="009F7131"/>
    <w:rsid w:val="00A25E86"/>
    <w:rsid w:val="00A260B1"/>
    <w:rsid w:val="00A27668"/>
    <w:rsid w:val="00A32246"/>
    <w:rsid w:val="00A354E1"/>
    <w:rsid w:val="00A8322A"/>
    <w:rsid w:val="00AC570C"/>
    <w:rsid w:val="00AD279E"/>
    <w:rsid w:val="00AD588C"/>
    <w:rsid w:val="00B3735A"/>
    <w:rsid w:val="00B42510"/>
    <w:rsid w:val="00B5648D"/>
    <w:rsid w:val="00B728D8"/>
    <w:rsid w:val="00B821CB"/>
    <w:rsid w:val="00BB2B25"/>
    <w:rsid w:val="00BB6682"/>
    <w:rsid w:val="00BF4531"/>
    <w:rsid w:val="00C26AC8"/>
    <w:rsid w:val="00C81C4C"/>
    <w:rsid w:val="00C873B7"/>
    <w:rsid w:val="00C93D18"/>
    <w:rsid w:val="00CA67E1"/>
    <w:rsid w:val="00CC7AD3"/>
    <w:rsid w:val="00D610A5"/>
    <w:rsid w:val="00F03C23"/>
    <w:rsid w:val="00F044DD"/>
    <w:rsid w:val="00F047EB"/>
    <w:rsid w:val="00F326BB"/>
    <w:rsid w:val="00F465E6"/>
    <w:rsid w:val="00F50F06"/>
    <w:rsid w:val="00F60033"/>
    <w:rsid w:val="00FB2562"/>
    <w:rsid w:val="00FE1186"/>
    <w:rsid w:val="00FE30D8"/>
    <w:rsid w:val="00FE3778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0B2F"/>
  <w15:chartTrackingRefBased/>
  <w15:docId w15:val="{46FF163B-0B5A-4447-916A-0FFD34C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07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13712"/>
    <w:pPr>
      <w:autoSpaceDE w:val="0"/>
      <w:autoSpaceDN w:val="0"/>
      <w:adjustRightInd w:val="0"/>
      <w:spacing w:after="0" w:line="240" w:lineRule="auto"/>
    </w:pPr>
    <w:rPr>
      <w:rFonts w:ascii="HelveticaNeue MediumCond" w:hAnsi="HelveticaNeue MediumCond" w:cs="HelveticaNeue MediumCon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213712"/>
    <w:rPr>
      <w:rFonts w:cs="HelveticaNeue MediumCond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213712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213712"/>
    <w:rPr>
      <w:rFonts w:ascii="HelveticaNeue LightCond" w:hAnsi="HelveticaNeue LightCond" w:cs="HelveticaNeue LightCond"/>
      <w:color w:val="000000"/>
      <w:sz w:val="19"/>
      <w:szCs w:val="19"/>
    </w:rPr>
  </w:style>
  <w:style w:type="character" w:customStyle="1" w:styleId="A10">
    <w:name w:val="A10"/>
    <w:uiPriority w:val="99"/>
    <w:rsid w:val="00213712"/>
    <w:rPr>
      <w:rFonts w:cs="HelveticaNeue MediumCond"/>
      <w:color w:val="000000"/>
      <w:sz w:val="17"/>
      <w:szCs w:val="17"/>
    </w:rPr>
  </w:style>
  <w:style w:type="paragraph" w:styleId="Kopfzeile">
    <w:name w:val="header"/>
    <w:basedOn w:val="Standard"/>
    <w:link w:val="KopfzeileZchn"/>
    <w:unhideWhenUsed/>
    <w:rsid w:val="002137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3712"/>
  </w:style>
  <w:style w:type="paragraph" w:styleId="Fuzeile">
    <w:name w:val="footer"/>
    <w:basedOn w:val="Standard"/>
    <w:link w:val="FuzeileZchn"/>
    <w:uiPriority w:val="99"/>
    <w:unhideWhenUsed/>
    <w:rsid w:val="002137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3712"/>
  </w:style>
  <w:style w:type="character" w:styleId="Hyperlink">
    <w:name w:val="Hyperlink"/>
    <w:rsid w:val="0020790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26B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EinfAbs">
    <w:name w:val="[Einf. Abs.]"/>
    <w:basedOn w:val="Standard"/>
    <w:uiPriority w:val="99"/>
    <w:rsid w:val="00F3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7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79B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05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775">
              <w:marLeft w:val="0"/>
              <w:marRight w:val="0"/>
              <w:marTop w:val="0"/>
              <w:marBottom w:val="0"/>
              <w:divBdr>
                <w:top w:val="single" w:sz="6" w:space="0" w:color="0168B3"/>
                <w:left w:val="single" w:sz="6" w:space="0" w:color="0168B3"/>
                <w:bottom w:val="single" w:sz="6" w:space="0" w:color="0168B3"/>
                <w:right w:val="single" w:sz="6" w:space="0" w:color="0168B3"/>
              </w:divBdr>
              <w:divsChild>
                <w:div w:id="4654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000">
          <w:marLeft w:val="9"/>
          <w:marRight w:val="9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k-system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009F-6B0A-4527-9529-132E015F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Oesterle, Erwin</dc:creator>
  <cp:keywords/>
  <dc:description/>
  <cp:lastModifiedBy>Hubert Braun</cp:lastModifiedBy>
  <cp:revision>6</cp:revision>
  <cp:lastPrinted>2020-07-30T12:45:00Z</cp:lastPrinted>
  <dcterms:created xsi:type="dcterms:W3CDTF">2021-03-01T07:50:00Z</dcterms:created>
  <dcterms:modified xsi:type="dcterms:W3CDTF">2023-08-04T09:51:00Z</dcterms:modified>
</cp:coreProperties>
</file>