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06B8" w14:textId="77777777" w:rsidR="002429F4" w:rsidRPr="00240EFD" w:rsidRDefault="002429F4" w:rsidP="00E25293">
      <w:pPr>
        <w:spacing w:line="240" w:lineRule="auto"/>
        <w:rPr>
          <w:rFonts w:ascii="Arial Narrow" w:hAnsi="Arial Narrow"/>
          <w:sz w:val="14"/>
        </w:rPr>
      </w:pPr>
      <w:proofErr w:type="spellStart"/>
      <w:r w:rsidRPr="00240EFD">
        <w:rPr>
          <w:rFonts w:ascii="Arial Narrow" w:hAnsi="Arial Narrow"/>
          <w:sz w:val="14"/>
        </w:rPr>
        <w:t>between</w:t>
      </w:r>
      <w:proofErr w:type="spellEnd"/>
      <w:r w:rsidRPr="00240EFD">
        <w:rPr>
          <w:rFonts w:ascii="Arial Narrow" w:hAnsi="Arial Narrow"/>
          <w:sz w:val="14"/>
        </w:rPr>
        <w:t xml:space="preserve"> </w:t>
      </w:r>
    </w:p>
    <w:p w14:paraId="3BF1AD6A" w14:textId="77777777" w:rsidR="002429F4" w:rsidRPr="00240EFD" w:rsidRDefault="002429F4" w:rsidP="00E25293">
      <w:pPr>
        <w:spacing w:line="240" w:lineRule="auto"/>
        <w:rPr>
          <w:rFonts w:ascii="Arial Narrow" w:hAnsi="Arial Narrow" w:cstheme="minorHAnsi"/>
          <w:sz w:val="16"/>
        </w:rPr>
      </w:pPr>
      <w:proofErr w:type="spellStart"/>
      <w:r w:rsidRPr="00240EFD">
        <w:rPr>
          <w:rFonts w:ascii="Arial Narrow" w:hAnsi="Arial Narrow" w:cstheme="minorHAnsi"/>
          <w:b/>
          <w:sz w:val="16"/>
        </w:rPr>
        <w:t>smk</w:t>
      </w:r>
      <w:proofErr w:type="spellEnd"/>
      <w:r w:rsidRPr="00240EFD">
        <w:rPr>
          <w:rFonts w:ascii="Arial Narrow" w:hAnsi="Arial Narrow" w:cstheme="minorHAnsi"/>
          <w:b/>
          <w:sz w:val="16"/>
        </w:rPr>
        <w:t xml:space="preserve"> </w:t>
      </w:r>
      <w:proofErr w:type="spellStart"/>
      <w:r w:rsidRPr="00240EFD">
        <w:rPr>
          <w:rFonts w:ascii="Arial Narrow" w:hAnsi="Arial Narrow" w:cstheme="minorHAnsi"/>
          <w:b/>
          <w:sz w:val="16"/>
        </w:rPr>
        <w:t>systeme</w:t>
      </w:r>
      <w:proofErr w:type="spellEnd"/>
      <w:r w:rsidRPr="00240EFD">
        <w:rPr>
          <w:rFonts w:ascii="Arial Narrow" w:hAnsi="Arial Narrow" w:cstheme="minorHAnsi"/>
          <w:b/>
          <w:sz w:val="16"/>
        </w:rPr>
        <w:t xml:space="preserve"> </w:t>
      </w:r>
      <w:proofErr w:type="spellStart"/>
      <w:r w:rsidRPr="00240EFD">
        <w:rPr>
          <w:rFonts w:ascii="Arial Narrow" w:hAnsi="Arial Narrow" w:cstheme="minorHAnsi"/>
          <w:b/>
          <w:sz w:val="16"/>
        </w:rPr>
        <w:t>metall</w:t>
      </w:r>
      <w:proofErr w:type="spellEnd"/>
      <w:r w:rsidRPr="00240EFD">
        <w:rPr>
          <w:rFonts w:ascii="Arial Narrow" w:hAnsi="Arial Narrow" w:cstheme="minorHAnsi"/>
          <w:b/>
          <w:sz w:val="16"/>
        </w:rPr>
        <w:t xml:space="preserve"> </w:t>
      </w:r>
      <w:proofErr w:type="spellStart"/>
      <w:r w:rsidRPr="00240EFD">
        <w:rPr>
          <w:rFonts w:ascii="Arial Narrow" w:hAnsi="Arial Narrow" w:cstheme="minorHAnsi"/>
          <w:b/>
          <w:sz w:val="16"/>
        </w:rPr>
        <w:t>kunststoff</w:t>
      </w:r>
      <w:proofErr w:type="spellEnd"/>
      <w:r w:rsidRPr="00240EFD">
        <w:rPr>
          <w:rFonts w:ascii="Arial Narrow" w:hAnsi="Arial Narrow" w:cstheme="minorHAnsi"/>
          <w:b/>
          <w:sz w:val="16"/>
        </w:rPr>
        <w:t xml:space="preserve"> </w:t>
      </w:r>
      <w:proofErr w:type="spellStart"/>
      <w:r w:rsidRPr="00240EFD">
        <w:rPr>
          <w:rFonts w:ascii="Arial Narrow" w:hAnsi="Arial Narrow" w:cstheme="minorHAnsi"/>
          <w:b/>
          <w:sz w:val="16"/>
        </w:rPr>
        <w:t>gmbh</w:t>
      </w:r>
      <w:proofErr w:type="spellEnd"/>
      <w:r w:rsidRPr="00240EFD">
        <w:rPr>
          <w:rFonts w:ascii="Arial Narrow" w:hAnsi="Arial Narrow" w:cstheme="minorHAnsi"/>
          <w:b/>
          <w:sz w:val="16"/>
        </w:rPr>
        <w:t xml:space="preserve"> &amp; </w:t>
      </w:r>
      <w:proofErr w:type="spellStart"/>
      <w:r w:rsidRPr="00240EFD">
        <w:rPr>
          <w:rFonts w:ascii="Arial Narrow" w:hAnsi="Arial Narrow" w:cstheme="minorHAnsi"/>
          <w:b/>
          <w:sz w:val="16"/>
        </w:rPr>
        <w:t>co.</w:t>
      </w:r>
      <w:proofErr w:type="spellEnd"/>
      <w:r w:rsidRPr="00240EFD">
        <w:rPr>
          <w:rFonts w:ascii="Arial Narrow" w:hAnsi="Arial Narrow" w:cstheme="minorHAnsi"/>
          <w:b/>
          <w:sz w:val="16"/>
        </w:rPr>
        <w:t xml:space="preserve"> kg    </w:t>
      </w:r>
      <w:r w:rsidRPr="00240EFD">
        <w:rPr>
          <w:rFonts w:ascii="Arial Narrow" w:hAnsi="Arial Narrow" w:cstheme="minorHAnsi"/>
          <w:sz w:val="16"/>
        </w:rPr>
        <w:t xml:space="preserve">                                         </w:t>
      </w:r>
      <w:r w:rsidR="00366F31" w:rsidRPr="00240EFD">
        <w:rPr>
          <w:rFonts w:ascii="Arial Narrow" w:hAnsi="Arial Narrow" w:cstheme="minorHAnsi"/>
          <w:sz w:val="16"/>
        </w:rPr>
        <w:t xml:space="preserve">Am </w:t>
      </w:r>
      <w:proofErr w:type="spellStart"/>
      <w:r w:rsidR="00366F31" w:rsidRPr="00240EFD">
        <w:rPr>
          <w:rFonts w:ascii="Arial Narrow" w:hAnsi="Arial Narrow" w:cstheme="minorHAnsi"/>
          <w:sz w:val="16"/>
        </w:rPr>
        <w:t>smk</w:t>
      </w:r>
      <w:proofErr w:type="spellEnd"/>
      <w:r w:rsidR="00366F31" w:rsidRPr="00240EFD">
        <w:rPr>
          <w:rFonts w:ascii="Arial Narrow" w:hAnsi="Arial Narrow" w:cstheme="minorHAnsi"/>
          <w:sz w:val="16"/>
        </w:rPr>
        <w:t xml:space="preserve"> Kreisel 1</w:t>
      </w:r>
      <w:r w:rsidR="00366F31" w:rsidRPr="00240EFD">
        <w:rPr>
          <w:rFonts w:ascii="Arial Narrow" w:hAnsi="Arial Narrow" w:cstheme="minorHAnsi"/>
          <w:sz w:val="16"/>
        </w:rPr>
        <w:tab/>
      </w:r>
      <w:r w:rsidR="00366F31" w:rsidRPr="00240EFD">
        <w:rPr>
          <w:rFonts w:ascii="Arial Narrow" w:hAnsi="Arial Narrow" w:cstheme="minorHAnsi"/>
          <w:sz w:val="16"/>
        </w:rPr>
        <w:tab/>
      </w:r>
      <w:r w:rsidR="00366F31" w:rsidRPr="00240EFD">
        <w:rPr>
          <w:rFonts w:ascii="Arial Narrow" w:hAnsi="Arial Narrow" w:cstheme="minorHAnsi"/>
          <w:sz w:val="16"/>
        </w:rPr>
        <w:tab/>
      </w:r>
      <w:r w:rsidR="00366F31" w:rsidRPr="00240EFD">
        <w:rPr>
          <w:rFonts w:ascii="Arial Narrow" w:hAnsi="Arial Narrow" w:cstheme="minorHAnsi"/>
          <w:sz w:val="16"/>
        </w:rPr>
        <w:tab/>
        <w:t xml:space="preserve">                         </w:t>
      </w:r>
      <w:r w:rsidRPr="00240EFD">
        <w:rPr>
          <w:rFonts w:ascii="Arial Narrow" w:hAnsi="Arial Narrow" w:cstheme="minorHAnsi"/>
          <w:sz w:val="16"/>
        </w:rPr>
        <w:t xml:space="preserve">70794 Filderstadt </w:t>
      </w:r>
    </w:p>
    <w:p w14:paraId="41969CFD" w14:textId="77777777" w:rsidR="001C41C2" w:rsidRPr="00240EFD" w:rsidRDefault="002429F4" w:rsidP="00E25293">
      <w:pPr>
        <w:spacing w:line="240" w:lineRule="auto"/>
        <w:rPr>
          <w:rFonts w:ascii="Arial Narrow" w:hAnsi="Arial Narrow" w:cstheme="minorHAnsi"/>
          <w:sz w:val="16"/>
          <w:lang w:val="en-US"/>
        </w:rPr>
      </w:pPr>
      <w:r w:rsidRPr="00240EFD">
        <w:rPr>
          <w:rFonts w:ascii="Arial Narrow" w:hAnsi="Arial Narrow" w:cstheme="minorHAnsi"/>
          <w:sz w:val="16"/>
        </w:rPr>
        <w:t xml:space="preserve"> </w:t>
      </w:r>
      <w:r w:rsidR="00AD481E" w:rsidRPr="00240EFD">
        <w:rPr>
          <w:rFonts w:ascii="Arial Narrow" w:hAnsi="Arial Narrow" w:cstheme="minorHAnsi"/>
          <w:sz w:val="16"/>
          <w:lang w:val="en-US"/>
        </w:rPr>
        <w:t>– hereinafter referred to as „</w:t>
      </w:r>
      <w:proofErr w:type="spellStart"/>
      <w:proofErr w:type="gramStart"/>
      <w:r w:rsidR="00AD481E" w:rsidRPr="00240EFD">
        <w:rPr>
          <w:rFonts w:ascii="Arial Narrow" w:hAnsi="Arial Narrow" w:cstheme="minorHAnsi"/>
          <w:b/>
          <w:sz w:val="16"/>
          <w:lang w:val="en-US"/>
        </w:rPr>
        <w:t>smk</w:t>
      </w:r>
      <w:proofErr w:type="spellEnd"/>
      <w:r w:rsidRPr="00240EFD">
        <w:rPr>
          <w:rFonts w:ascii="Arial Narrow" w:hAnsi="Arial Narrow" w:cstheme="minorHAnsi"/>
          <w:sz w:val="16"/>
          <w:lang w:val="en-US"/>
        </w:rPr>
        <w:t>“</w:t>
      </w:r>
      <w:proofErr w:type="gramEnd"/>
      <w:r w:rsidRPr="00240EFD">
        <w:rPr>
          <w:rFonts w:ascii="Arial Narrow" w:hAnsi="Arial Narrow" w:cstheme="minorHAnsi"/>
          <w:sz w:val="16"/>
          <w:lang w:val="en-US"/>
        </w:rPr>
        <w:t>–</w:t>
      </w:r>
    </w:p>
    <w:p w14:paraId="4A117BD0" w14:textId="77777777" w:rsidR="002429F4" w:rsidRPr="00240EFD" w:rsidRDefault="002429F4" w:rsidP="00E25293">
      <w:pPr>
        <w:spacing w:line="240" w:lineRule="auto"/>
        <w:rPr>
          <w:rFonts w:ascii="Arial Narrow" w:hAnsi="Arial Narrow"/>
          <w:b/>
          <w:sz w:val="14"/>
          <w:lang w:val="en-US"/>
        </w:rPr>
      </w:pPr>
      <w:r w:rsidRPr="00240EFD">
        <w:rPr>
          <w:rFonts w:ascii="Arial Narrow" w:hAnsi="Arial Narrow"/>
          <w:b/>
          <w:sz w:val="14"/>
          <w:lang w:val="en-US"/>
        </w:rPr>
        <w:t xml:space="preserve">PREAMBLE </w:t>
      </w:r>
    </w:p>
    <w:p w14:paraId="1BC7B59A" w14:textId="7FD0E7C1" w:rsidR="002429F4" w:rsidRPr="00240EFD" w:rsidRDefault="00AD481E" w:rsidP="00E25293">
      <w:pPr>
        <w:spacing w:line="240" w:lineRule="auto"/>
        <w:jc w:val="both"/>
        <w:rPr>
          <w:rFonts w:ascii="Arial Narrow" w:hAnsi="Arial Narrow"/>
          <w:sz w:val="14"/>
          <w:lang w:val="en-US"/>
        </w:rPr>
      </w:pPr>
      <w:proofErr w:type="spellStart"/>
      <w:r w:rsidRPr="00240EFD">
        <w:rPr>
          <w:rFonts w:ascii="Arial Narrow" w:hAnsi="Arial Narrow"/>
          <w:sz w:val="14"/>
          <w:lang w:val="en-US"/>
        </w:rPr>
        <w:t>smk</w:t>
      </w:r>
      <w:proofErr w:type="spellEnd"/>
      <w:r w:rsidRPr="00240EFD">
        <w:rPr>
          <w:rFonts w:ascii="Arial Narrow" w:hAnsi="Arial Narrow"/>
          <w:sz w:val="14"/>
          <w:lang w:val="en-US"/>
        </w:rPr>
        <w:t xml:space="preserve"> and </w:t>
      </w:r>
      <w:r w:rsidR="00837AB1">
        <w:rPr>
          <w:rFonts w:ascii="Arial Narrow" w:hAnsi="Arial Narrow"/>
          <w:sz w:val="14"/>
          <w:lang w:val="en-US"/>
        </w:rPr>
        <w:t>____</w:t>
      </w:r>
      <w:r w:rsidR="005606ED">
        <w:rPr>
          <w:rFonts w:ascii="Arial Narrow" w:hAnsi="Arial Narrow"/>
          <w:sz w:val="14"/>
          <w:lang w:val="en-US"/>
        </w:rPr>
        <w:t xml:space="preserve"> </w:t>
      </w:r>
      <w:r w:rsidR="002429F4" w:rsidRPr="00240EFD">
        <w:rPr>
          <w:rFonts w:ascii="Arial Narrow" w:hAnsi="Arial Narrow"/>
          <w:sz w:val="14"/>
          <w:lang w:val="en-US"/>
        </w:rPr>
        <w:t xml:space="preserve">intend to exchange confidential information in relation to the following project:  </w:t>
      </w:r>
    </w:p>
    <w:p w14:paraId="578EA305" w14:textId="293FE8F8" w:rsidR="002429F4" w:rsidRPr="00240EFD" w:rsidRDefault="002429F4" w:rsidP="00E25293">
      <w:pPr>
        <w:spacing w:line="240" w:lineRule="auto"/>
        <w:jc w:val="both"/>
        <w:rPr>
          <w:rFonts w:ascii="Arial Narrow" w:hAnsi="Arial Narrow"/>
          <w:b/>
          <w:sz w:val="14"/>
          <w:lang w:val="en-US"/>
        </w:rPr>
      </w:pPr>
      <w:r w:rsidRPr="00240EFD">
        <w:rPr>
          <w:rFonts w:ascii="Arial Narrow" w:hAnsi="Arial Narrow"/>
          <w:b/>
          <w:sz w:val="14"/>
          <w:lang w:val="en-US"/>
        </w:rPr>
        <w:t xml:space="preserve"> „</w:t>
      </w:r>
      <w:r w:rsidR="00837AB1">
        <w:rPr>
          <w:rFonts w:ascii="Arial Narrow" w:hAnsi="Arial Narrow"/>
          <w:b/>
          <w:sz w:val="14"/>
          <w:lang w:val="en-US"/>
        </w:rPr>
        <w:t>_______________________________________</w:t>
      </w:r>
      <w:r w:rsidR="00240EFD" w:rsidRPr="00240EFD">
        <w:rPr>
          <w:rFonts w:ascii="Arial Narrow" w:hAnsi="Arial Narrow"/>
          <w:b/>
          <w:sz w:val="14"/>
          <w:lang w:val="en-US"/>
        </w:rPr>
        <w:t>“</w:t>
      </w:r>
      <w:r w:rsidRPr="00240EFD">
        <w:rPr>
          <w:rFonts w:ascii="Arial Narrow" w:hAnsi="Arial Narrow"/>
          <w:b/>
          <w:sz w:val="14"/>
          <w:lang w:val="en-US"/>
        </w:rPr>
        <w:t xml:space="preserve"> </w:t>
      </w:r>
    </w:p>
    <w:p w14:paraId="1610DB00"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 xml:space="preserve"> Therefore, the parties hereby conclude the following </w:t>
      </w:r>
    </w:p>
    <w:p w14:paraId="1FAE3CDC" w14:textId="77777777" w:rsidR="002429F4" w:rsidRPr="00240EFD" w:rsidRDefault="002429F4" w:rsidP="00E25293">
      <w:pPr>
        <w:spacing w:line="240" w:lineRule="auto"/>
        <w:jc w:val="both"/>
        <w:rPr>
          <w:rFonts w:ascii="Arial Narrow" w:hAnsi="Arial Narrow"/>
          <w:b/>
          <w:sz w:val="14"/>
          <w:lang w:val="en-US"/>
        </w:rPr>
      </w:pPr>
      <w:r w:rsidRPr="00240EFD">
        <w:rPr>
          <w:rFonts w:ascii="Arial Narrow" w:hAnsi="Arial Narrow"/>
          <w:b/>
          <w:sz w:val="14"/>
          <w:lang w:val="en-US"/>
        </w:rPr>
        <w:t xml:space="preserve">NON-DISCLOSURE AGREEMENT </w:t>
      </w:r>
    </w:p>
    <w:p w14:paraId="7A617DB0"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 xml:space="preserve">1. The parties hereby undertake to treat as confidential all information which they obtain directly or indirectly from the other party in the context of the project and to use it only in connection with the project. In particular, they undertake not to disclose this information to third parties nor to make it accessible to third parties in any other form and to take all reasonable precautions to avoid access to this information by third parties. Affiliated companies of the parties, and other legal and/or natural persons required to carry out the project, are not considered as third parties. For the purposes of this agreement, an affiliated company is an entity that is directly or indirectly controlled by a party, controls a party or is subject to common control with the respective party. In this context, control is presumed if at least 50% of the shares or voting rights are held. Each party warrants that in the event information is disclosed, its affiliated companies and/or other legal and/or natural persons are or will be obliged in accordance with the provisions of this agreement. </w:t>
      </w:r>
    </w:p>
    <w:p w14:paraId="091FCADE"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 xml:space="preserve">2. The parties undertake not to disassemble, decompile, </w:t>
      </w:r>
      <w:proofErr w:type="spellStart"/>
      <w:r w:rsidRPr="00240EFD">
        <w:rPr>
          <w:rFonts w:ascii="Arial Narrow" w:hAnsi="Arial Narrow"/>
          <w:sz w:val="14"/>
          <w:lang w:val="en-US"/>
        </w:rPr>
        <w:t>analyse</w:t>
      </w:r>
      <w:proofErr w:type="spellEnd"/>
      <w:r w:rsidRPr="00240EFD">
        <w:rPr>
          <w:rFonts w:ascii="Arial Narrow" w:hAnsi="Arial Narrow"/>
          <w:sz w:val="14"/>
          <w:lang w:val="en-US"/>
        </w:rPr>
        <w:t xml:space="preserve"> or reverse-engineer the information obtained. </w:t>
      </w:r>
    </w:p>
    <w:p w14:paraId="23B658ED" w14:textId="77777777" w:rsidR="00240EFD"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3. Information as referred to in the preceding paragraphs includes but is not limited to:</w:t>
      </w:r>
    </w:p>
    <w:p w14:paraId="257E515E" w14:textId="77777777" w:rsidR="00240EFD" w:rsidRPr="00240EFD" w:rsidRDefault="002429F4" w:rsidP="00E25293">
      <w:pPr>
        <w:pStyle w:val="Listenabsatz"/>
        <w:numPr>
          <w:ilvl w:val="0"/>
          <w:numId w:val="6"/>
        </w:numPr>
        <w:spacing w:line="240" w:lineRule="auto"/>
        <w:jc w:val="both"/>
        <w:rPr>
          <w:rFonts w:ascii="Arial Narrow" w:hAnsi="Arial Narrow"/>
          <w:sz w:val="14"/>
          <w:lang w:val="en-US"/>
        </w:rPr>
      </w:pPr>
      <w:r w:rsidRPr="00240EFD">
        <w:rPr>
          <w:rFonts w:ascii="Arial Narrow" w:hAnsi="Arial Narrow"/>
          <w:sz w:val="14"/>
          <w:lang w:val="en-US"/>
        </w:rPr>
        <w:t xml:space="preserve">Know-how or results achieved or used within the framework of the project; </w:t>
      </w:r>
    </w:p>
    <w:p w14:paraId="7A0451BF" w14:textId="77777777" w:rsidR="00240EFD" w:rsidRPr="00240EFD" w:rsidRDefault="002429F4" w:rsidP="00E25293">
      <w:pPr>
        <w:pStyle w:val="Listenabsatz"/>
        <w:numPr>
          <w:ilvl w:val="0"/>
          <w:numId w:val="6"/>
        </w:numPr>
        <w:spacing w:line="240" w:lineRule="auto"/>
        <w:jc w:val="both"/>
        <w:rPr>
          <w:rFonts w:ascii="Arial Narrow" w:hAnsi="Arial Narrow"/>
          <w:sz w:val="14"/>
          <w:lang w:val="en-US"/>
        </w:rPr>
      </w:pPr>
      <w:r w:rsidRPr="00240EFD">
        <w:rPr>
          <w:rFonts w:ascii="Arial Narrow" w:hAnsi="Arial Narrow"/>
          <w:sz w:val="14"/>
          <w:lang w:val="en-US"/>
        </w:rPr>
        <w:t xml:space="preserve">Materials, samples, prototypes, etc.; </w:t>
      </w:r>
      <w:r w:rsidRPr="00240EFD">
        <w:rPr>
          <w:rFonts w:ascii="Arial Narrow" w:hAnsi="Arial Narrow"/>
          <w:sz w:val="14"/>
        </w:rPr>
        <w:t></w:t>
      </w:r>
      <w:r w:rsidRPr="00240EFD">
        <w:rPr>
          <w:rFonts w:ascii="Arial Narrow" w:hAnsi="Arial Narrow"/>
          <w:sz w:val="14"/>
          <w:lang w:val="en-US"/>
        </w:rPr>
        <w:t xml:space="preserve"> Financial information and calculation bases; </w:t>
      </w:r>
    </w:p>
    <w:p w14:paraId="12C0FAFC" w14:textId="77777777" w:rsidR="00240EFD" w:rsidRPr="00240EFD" w:rsidRDefault="002429F4" w:rsidP="00E25293">
      <w:pPr>
        <w:pStyle w:val="Listenabsatz"/>
        <w:numPr>
          <w:ilvl w:val="0"/>
          <w:numId w:val="6"/>
        </w:numPr>
        <w:spacing w:line="240" w:lineRule="auto"/>
        <w:jc w:val="both"/>
        <w:rPr>
          <w:rFonts w:ascii="Arial Narrow" w:hAnsi="Arial Narrow"/>
          <w:sz w:val="14"/>
          <w:lang w:val="en-US"/>
        </w:rPr>
      </w:pPr>
      <w:r w:rsidRPr="00240EFD">
        <w:rPr>
          <w:rFonts w:ascii="Arial Narrow" w:hAnsi="Arial Narrow"/>
          <w:sz w:val="14"/>
          <w:lang w:val="en-US"/>
        </w:rPr>
        <w:t xml:space="preserve">The  timetables, objectives and ideas for the implementation of the project; </w:t>
      </w:r>
    </w:p>
    <w:p w14:paraId="10694CEC" w14:textId="77777777" w:rsidR="00240EFD" w:rsidRPr="00240EFD" w:rsidRDefault="002429F4" w:rsidP="00E25293">
      <w:pPr>
        <w:pStyle w:val="Listenabsatz"/>
        <w:numPr>
          <w:ilvl w:val="0"/>
          <w:numId w:val="6"/>
        </w:numPr>
        <w:spacing w:line="240" w:lineRule="auto"/>
        <w:jc w:val="both"/>
        <w:rPr>
          <w:rFonts w:ascii="Arial Narrow" w:hAnsi="Arial Narrow"/>
          <w:sz w:val="14"/>
          <w:lang w:val="en-US"/>
        </w:rPr>
      </w:pPr>
      <w:r w:rsidRPr="00240EFD">
        <w:rPr>
          <w:rFonts w:ascii="Arial Narrow" w:hAnsi="Arial Narrow"/>
          <w:sz w:val="14"/>
          <w:lang w:val="en-US"/>
        </w:rPr>
        <w:t xml:space="preserve">Other information that the parties obtain concerning the other party in the context of the project. </w:t>
      </w:r>
    </w:p>
    <w:p w14:paraId="32B8B621"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 xml:space="preserve">This applies irrespective of whether this information is provided by the party itself or by an affiliated company of that party as defined in section 1. </w:t>
      </w:r>
    </w:p>
    <w:p w14:paraId="732FD2E5"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 xml:space="preserve">4. The parties shall oblige their employees to maintain confidentiality in accordance with this agreement unless this has already been provided for elsewhere. The group of employees, employees of its affiliated companies as defined in section 1 and/or other legal and/or natural persons who are required for the implementation of the project should be limited as absolutely necessary. </w:t>
      </w:r>
    </w:p>
    <w:p w14:paraId="0CBAA344" w14:textId="77777777" w:rsidR="002429F4" w:rsidRPr="00240EFD" w:rsidRDefault="002429F4" w:rsidP="00E25293">
      <w:pPr>
        <w:spacing w:line="240" w:lineRule="auto"/>
        <w:jc w:val="both"/>
        <w:rPr>
          <w:rFonts w:ascii="Arial Narrow" w:hAnsi="Arial Narrow"/>
          <w:sz w:val="14"/>
          <w:lang w:val="en-US"/>
        </w:rPr>
      </w:pPr>
      <w:r w:rsidRPr="00240EFD">
        <w:rPr>
          <w:rFonts w:ascii="Arial Narrow" w:hAnsi="Arial Narrow"/>
          <w:sz w:val="14"/>
          <w:lang w:val="en-US"/>
        </w:rPr>
        <w:t>5. The parties undertake to return, erase or destroy, all information received from the other party within the scope of the project, including any copies made or files created therewith, without undue delay following a written request. Confirmation of destruction is to be provided upon request. This obligation shall not apply to</w:t>
      </w:r>
    </w:p>
    <w:p w14:paraId="6F1615C8" w14:textId="77777777" w:rsidR="002A192C" w:rsidRPr="00762BB2" w:rsidRDefault="002A192C" w:rsidP="00E25293">
      <w:pPr>
        <w:spacing w:line="240" w:lineRule="auto"/>
        <w:rPr>
          <w:rFonts w:ascii="Arial Narrow" w:hAnsi="Arial Narrow"/>
          <w:sz w:val="14"/>
        </w:rPr>
      </w:pPr>
      <w:r w:rsidRPr="00762BB2">
        <w:rPr>
          <w:rFonts w:ascii="Arial Narrow" w:hAnsi="Arial Narrow"/>
          <w:sz w:val="14"/>
        </w:rPr>
        <w:t xml:space="preserve">Filderstadt, date </w:t>
      </w:r>
    </w:p>
    <w:p w14:paraId="3D4E8EB2" w14:textId="77777777" w:rsidR="00DC0CD5" w:rsidRPr="00240EFD" w:rsidRDefault="002A192C" w:rsidP="00E25293">
      <w:pPr>
        <w:spacing w:line="240" w:lineRule="auto"/>
        <w:rPr>
          <w:rFonts w:ascii="Arial Narrow" w:hAnsi="Arial Narrow"/>
          <w:b/>
          <w:sz w:val="16"/>
        </w:rPr>
      </w:pPr>
      <w:r w:rsidRPr="00240EFD">
        <w:rPr>
          <w:rFonts w:ascii="Arial Narrow" w:hAnsi="Arial Narrow"/>
          <w:b/>
          <w:sz w:val="16"/>
        </w:rPr>
        <w:t xml:space="preserve"> </w:t>
      </w:r>
      <w:proofErr w:type="spellStart"/>
      <w:r w:rsidRPr="00240EFD">
        <w:rPr>
          <w:rFonts w:ascii="Arial Narrow" w:hAnsi="Arial Narrow"/>
          <w:b/>
          <w:sz w:val="16"/>
        </w:rPr>
        <w:t>smk</w:t>
      </w:r>
      <w:proofErr w:type="spellEnd"/>
      <w:r w:rsidRPr="00240EFD">
        <w:rPr>
          <w:rFonts w:ascii="Arial Narrow" w:hAnsi="Arial Narrow"/>
          <w:b/>
          <w:sz w:val="16"/>
        </w:rPr>
        <w:t xml:space="preserve"> </w:t>
      </w:r>
      <w:proofErr w:type="spellStart"/>
      <w:r w:rsidRPr="00240EFD">
        <w:rPr>
          <w:rFonts w:ascii="Arial Narrow" w:hAnsi="Arial Narrow"/>
          <w:b/>
          <w:sz w:val="16"/>
        </w:rPr>
        <w:t>systeme</w:t>
      </w:r>
      <w:proofErr w:type="spellEnd"/>
      <w:r w:rsidRPr="00240EFD">
        <w:rPr>
          <w:rFonts w:ascii="Arial Narrow" w:hAnsi="Arial Narrow"/>
          <w:b/>
          <w:sz w:val="16"/>
        </w:rPr>
        <w:t xml:space="preserve"> </w:t>
      </w:r>
      <w:proofErr w:type="spellStart"/>
      <w:r w:rsidRPr="00240EFD">
        <w:rPr>
          <w:rFonts w:ascii="Arial Narrow" w:hAnsi="Arial Narrow"/>
          <w:b/>
          <w:sz w:val="16"/>
        </w:rPr>
        <w:t>metall</w:t>
      </w:r>
      <w:proofErr w:type="spellEnd"/>
      <w:r w:rsidRPr="00240EFD">
        <w:rPr>
          <w:rFonts w:ascii="Arial Narrow" w:hAnsi="Arial Narrow"/>
          <w:b/>
          <w:sz w:val="16"/>
        </w:rPr>
        <w:t xml:space="preserve"> </w:t>
      </w:r>
      <w:proofErr w:type="spellStart"/>
      <w:r w:rsidRPr="00240EFD">
        <w:rPr>
          <w:rFonts w:ascii="Arial Narrow" w:hAnsi="Arial Narrow"/>
          <w:b/>
          <w:sz w:val="16"/>
        </w:rPr>
        <w:t>kunststoff</w:t>
      </w:r>
      <w:proofErr w:type="spellEnd"/>
      <w:r w:rsidRPr="00240EFD">
        <w:rPr>
          <w:rFonts w:ascii="Arial Narrow" w:hAnsi="Arial Narrow"/>
          <w:b/>
          <w:sz w:val="16"/>
        </w:rPr>
        <w:t xml:space="preserve"> </w:t>
      </w:r>
      <w:proofErr w:type="spellStart"/>
      <w:r w:rsidRPr="00240EFD">
        <w:rPr>
          <w:rFonts w:ascii="Arial Narrow" w:hAnsi="Arial Narrow"/>
          <w:b/>
          <w:sz w:val="16"/>
        </w:rPr>
        <w:t>gmbh</w:t>
      </w:r>
      <w:proofErr w:type="spellEnd"/>
      <w:r w:rsidRPr="00240EFD">
        <w:rPr>
          <w:rFonts w:ascii="Arial Narrow" w:hAnsi="Arial Narrow"/>
          <w:b/>
          <w:sz w:val="16"/>
        </w:rPr>
        <w:t xml:space="preserve"> &amp; </w:t>
      </w:r>
      <w:proofErr w:type="spellStart"/>
      <w:r w:rsidRPr="00240EFD">
        <w:rPr>
          <w:rFonts w:ascii="Arial Narrow" w:hAnsi="Arial Narrow"/>
          <w:b/>
          <w:sz w:val="16"/>
        </w:rPr>
        <w:t>co.</w:t>
      </w:r>
      <w:proofErr w:type="spellEnd"/>
      <w:r w:rsidRPr="00240EFD">
        <w:rPr>
          <w:rFonts w:ascii="Arial Narrow" w:hAnsi="Arial Narrow"/>
          <w:b/>
          <w:sz w:val="16"/>
        </w:rPr>
        <w:t xml:space="preserve"> kg  </w:t>
      </w:r>
    </w:p>
    <w:p w14:paraId="09C51204" w14:textId="77777777" w:rsidR="00240EFD" w:rsidRPr="00240EFD" w:rsidRDefault="0012766B" w:rsidP="00E25293">
      <w:pPr>
        <w:spacing w:line="240" w:lineRule="auto"/>
        <w:rPr>
          <w:rFonts w:ascii="Arial Narrow" w:hAnsi="Arial Narrow"/>
          <w:b/>
          <w:sz w:val="14"/>
        </w:rPr>
      </w:pPr>
      <w:r>
        <w:rPr>
          <w:rFonts w:ascii="Arial Narrow" w:hAnsi="Arial Narrow"/>
          <w:noProof/>
          <w:sz w:val="14"/>
          <w:lang w:eastAsia="de-DE"/>
        </w:rPr>
        <mc:AlternateContent>
          <mc:Choice Requires="wps">
            <w:drawing>
              <wp:anchor distT="0" distB="0" distL="114300" distR="114300" simplePos="0" relativeHeight="251659264" behindDoc="0" locked="0" layoutInCell="1" allowOverlap="1" wp14:anchorId="32411F08" wp14:editId="07503D64">
                <wp:simplePos x="0" y="0"/>
                <wp:positionH relativeFrom="margin">
                  <wp:posOffset>-635</wp:posOffset>
                </wp:positionH>
                <wp:positionV relativeFrom="paragraph">
                  <wp:posOffset>189230</wp:posOffset>
                </wp:positionV>
                <wp:extent cx="2028825" cy="0"/>
                <wp:effectExtent l="0" t="0" r="28575" b="19050"/>
                <wp:wrapNone/>
                <wp:docPr id="1" name="Gerader Verbinder 1"/>
                <wp:cNvGraphicFramePr/>
                <a:graphic xmlns:a="http://schemas.openxmlformats.org/drawingml/2006/main">
                  <a:graphicData uri="http://schemas.microsoft.com/office/word/2010/wordprocessingShape">
                    <wps:wsp>
                      <wps:cNvCnPr/>
                      <wps:spPr>
                        <a:xfrm flipV="1">
                          <a:off x="0" y="0"/>
                          <a:ext cx="20288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6F4FD" id="Gerader Verbinder 1"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14.9pt" to="159.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" strokecolor="black [3040]" strokeweight=".5pt">
                <w10:wrap anchorx="margin"/>
              </v:line>
            </w:pict>
          </mc:Fallback>
        </mc:AlternateContent>
      </w:r>
    </w:p>
    <w:p w14:paraId="6850E4A3" w14:textId="6F46EB3B" w:rsidR="00E25293" w:rsidRDefault="0012766B" w:rsidP="00E25293">
      <w:pPr>
        <w:spacing w:line="240" w:lineRule="auto"/>
        <w:rPr>
          <w:rFonts w:ascii="Arial Narrow" w:hAnsi="Arial Narrow"/>
          <w:sz w:val="14"/>
          <w:lang w:val="en-US"/>
        </w:rPr>
      </w:pPr>
      <w:r>
        <w:rPr>
          <w:rFonts w:ascii="Arial Narrow" w:hAnsi="Arial Narrow"/>
          <w:noProof/>
          <w:sz w:val="14"/>
          <w:lang w:eastAsia="de-DE"/>
        </w:rPr>
        <mc:AlternateContent>
          <mc:Choice Requires="wps">
            <w:drawing>
              <wp:anchor distT="0" distB="0" distL="114300" distR="114300" simplePos="0" relativeHeight="251661312" behindDoc="0" locked="0" layoutInCell="1" allowOverlap="1" wp14:anchorId="2C4FE3BF" wp14:editId="0FE0D5A1">
                <wp:simplePos x="0" y="0"/>
                <wp:positionH relativeFrom="margin">
                  <wp:posOffset>-635</wp:posOffset>
                </wp:positionH>
                <wp:positionV relativeFrom="paragraph">
                  <wp:posOffset>307657</wp:posOffset>
                </wp:positionV>
                <wp:extent cx="2028825" cy="0"/>
                <wp:effectExtent l="0" t="0" r="28575" b="19050"/>
                <wp:wrapNone/>
                <wp:docPr id="3" name="Gerader Verbinder 3"/>
                <wp:cNvGraphicFramePr/>
                <a:graphic xmlns:a="http://schemas.openxmlformats.org/drawingml/2006/main">
                  <a:graphicData uri="http://schemas.microsoft.com/office/word/2010/wordprocessingShape">
                    <wps:wsp>
                      <wps:cNvCnPr/>
                      <wps:spPr>
                        <a:xfrm flipV="1">
                          <a:off x="0" y="0"/>
                          <a:ext cx="20288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68E84" id="Gerader Verbinder 3"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05pt,24.2pt" to="159.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" strokecolor="black [3040]" strokeweight=".5pt">
                <w10:wrap anchorx="margin"/>
              </v:line>
            </w:pict>
          </mc:Fallback>
        </mc:AlternateContent>
      </w:r>
      <w:r w:rsidR="002A192C" w:rsidRPr="00240EFD">
        <w:rPr>
          <w:rFonts w:ascii="Arial Narrow" w:hAnsi="Arial Narrow"/>
          <w:sz w:val="14"/>
          <w:lang w:val="en-US"/>
        </w:rPr>
        <w:t xml:space="preserve"> </w:t>
      </w:r>
      <w:r w:rsidR="00C256E2">
        <w:rPr>
          <w:rFonts w:ascii="Arial Narrow" w:hAnsi="Arial Narrow"/>
          <w:sz w:val="14"/>
          <w:lang w:val="en-US"/>
        </w:rPr>
        <w:t>Name, Title</w:t>
      </w:r>
      <w:r>
        <w:rPr>
          <w:rFonts w:ascii="Arial Narrow" w:hAnsi="Arial Narrow"/>
          <w:sz w:val="14"/>
          <w:lang w:val="en-US"/>
        </w:rPr>
        <w:br/>
      </w:r>
    </w:p>
    <w:p w14:paraId="02604278" w14:textId="1A6B0E16" w:rsidR="002A192C" w:rsidRPr="00240EFD" w:rsidRDefault="002A192C" w:rsidP="00E25293">
      <w:pPr>
        <w:spacing w:line="240" w:lineRule="auto"/>
        <w:rPr>
          <w:rFonts w:ascii="Arial Narrow" w:hAnsi="Arial Narrow"/>
          <w:sz w:val="14"/>
          <w:lang w:val="en-US"/>
        </w:rPr>
      </w:pPr>
      <w:r w:rsidRPr="00240EFD">
        <w:rPr>
          <w:rFonts w:ascii="Arial Narrow" w:hAnsi="Arial Narrow"/>
          <w:sz w:val="14"/>
          <w:lang w:val="en-US"/>
        </w:rPr>
        <w:t xml:space="preserve"> </w:t>
      </w:r>
      <w:r w:rsidR="00C256E2">
        <w:rPr>
          <w:rFonts w:ascii="Arial Narrow" w:hAnsi="Arial Narrow"/>
          <w:sz w:val="14"/>
          <w:lang w:val="en-US"/>
        </w:rPr>
        <w:t>Name, Title</w:t>
      </w:r>
    </w:p>
    <w:p w14:paraId="41E2B5BC" w14:textId="77777777" w:rsidR="00DC0CD5" w:rsidRPr="00240EFD" w:rsidRDefault="002A192C" w:rsidP="00E25293">
      <w:pPr>
        <w:spacing w:line="240" w:lineRule="auto"/>
        <w:rPr>
          <w:rFonts w:ascii="Arial Narrow" w:hAnsi="Arial Narrow"/>
          <w:sz w:val="14"/>
          <w:lang w:val="en-US"/>
        </w:rPr>
      </w:pPr>
      <w:r w:rsidRPr="00240EFD">
        <w:rPr>
          <w:rFonts w:ascii="Arial Narrow" w:hAnsi="Arial Narrow"/>
          <w:sz w:val="14"/>
          <w:lang w:val="en-US"/>
        </w:rPr>
        <w:t xml:space="preserve">and </w:t>
      </w:r>
    </w:p>
    <w:p w14:paraId="3162B35C" w14:textId="7F8F177B" w:rsidR="00366F31" w:rsidRPr="00837AB1" w:rsidRDefault="00837AB1" w:rsidP="00E25293">
      <w:pPr>
        <w:spacing w:line="240" w:lineRule="auto"/>
        <w:rPr>
          <w:rFonts w:ascii="Arial Narrow" w:hAnsi="Arial Narrow" w:cs="Arial"/>
          <w:color w:val="000000"/>
          <w:sz w:val="16"/>
          <w:szCs w:val="16"/>
          <w:lang w:val="en-GB" w:eastAsia="ja-JP"/>
        </w:rPr>
      </w:pPr>
      <w:r>
        <w:rPr>
          <w:rFonts w:ascii="Arial Narrow" w:hAnsi="Arial Narrow" w:cs="Arial"/>
          <w:b/>
          <w:bCs/>
          <w:sz w:val="16"/>
          <w:szCs w:val="16"/>
          <w:lang w:val="en-US" w:eastAsia="ja-JP"/>
        </w:rPr>
        <w:t>_______________________</w:t>
      </w:r>
      <w:r w:rsidR="005606ED" w:rsidRPr="005606ED">
        <w:rPr>
          <w:rFonts w:ascii="Arial Narrow" w:hAnsi="Arial Narrow" w:cs="Arial"/>
          <w:color w:val="000000"/>
          <w:sz w:val="16"/>
          <w:szCs w:val="16"/>
          <w:lang w:val="en-GB" w:eastAsia="ja-JP"/>
        </w:rPr>
        <w:br/>
      </w:r>
      <w:r>
        <w:rPr>
          <w:rFonts w:ascii="Arial Narrow" w:hAnsi="Arial Narrow" w:cs="Arial"/>
          <w:color w:val="000000"/>
          <w:sz w:val="16"/>
          <w:szCs w:val="16"/>
          <w:lang w:val="en-GB" w:eastAsia="ja-JP"/>
        </w:rPr>
        <w:t>_______________________</w:t>
      </w:r>
      <w:r w:rsidR="005606ED" w:rsidRPr="005606ED">
        <w:rPr>
          <w:rFonts w:ascii="Arial Narrow" w:hAnsi="Arial Narrow" w:cs="Arial"/>
          <w:color w:val="000000"/>
          <w:sz w:val="16"/>
          <w:szCs w:val="16"/>
          <w:lang w:val="en-GB" w:eastAsia="ja-JP"/>
        </w:rPr>
        <w:br/>
      </w:r>
      <w:r>
        <w:rPr>
          <w:rFonts w:ascii="Arial Narrow" w:hAnsi="Arial Narrow" w:cs="Arial"/>
          <w:color w:val="000000"/>
          <w:sz w:val="16"/>
          <w:szCs w:val="16"/>
          <w:lang w:val="en-GB" w:eastAsia="ja-JP"/>
        </w:rPr>
        <w:t>_______________________</w:t>
      </w:r>
      <w:r w:rsidR="005606ED">
        <w:rPr>
          <w:rFonts w:ascii="Arial Narrow" w:hAnsi="Arial Narrow" w:cs="Arial"/>
          <w:color w:val="000000"/>
          <w:sz w:val="16"/>
          <w:szCs w:val="16"/>
          <w:lang w:val="en-GB" w:eastAsia="ja-JP"/>
        </w:rPr>
        <w:t xml:space="preserve"> </w:t>
      </w:r>
      <w:r w:rsidR="00366F31" w:rsidRPr="005606ED">
        <w:rPr>
          <w:rFonts w:ascii="Arial Narrow" w:hAnsi="Arial Narrow" w:cs="Arial"/>
          <w:b/>
          <w:sz w:val="16"/>
          <w:szCs w:val="16"/>
          <w:lang w:val="en-US"/>
        </w:rPr>
        <w:t xml:space="preserve">                                                                                                                                                                                                                                                                                                                                                      </w:t>
      </w:r>
    </w:p>
    <w:p w14:paraId="32879488" w14:textId="39CAD63A" w:rsidR="002A192C" w:rsidRPr="00240EFD" w:rsidRDefault="00366F31" w:rsidP="00E25293">
      <w:pPr>
        <w:spacing w:line="240" w:lineRule="auto"/>
        <w:rPr>
          <w:rFonts w:ascii="Arial Narrow" w:hAnsi="Arial Narrow"/>
          <w:sz w:val="16"/>
          <w:lang w:val="en-US"/>
        </w:rPr>
      </w:pPr>
      <w:r w:rsidRPr="00240EFD">
        <w:rPr>
          <w:rFonts w:ascii="Arial Narrow" w:hAnsi="Arial Narrow"/>
          <w:sz w:val="16"/>
          <w:lang w:val="en-US"/>
        </w:rPr>
        <w:t>– hereinafter referred to as „</w:t>
      </w:r>
      <w:r w:rsidR="00837AB1">
        <w:rPr>
          <w:rFonts w:ascii="Arial Narrow" w:hAnsi="Arial Narrow"/>
          <w:b/>
          <w:sz w:val="16"/>
          <w:lang w:val="en-US"/>
        </w:rPr>
        <w:t>_______</w:t>
      </w:r>
      <w:proofErr w:type="gramStart"/>
      <w:r w:rsidR="00837AB1">
        <w:rPr>
          <w:rFonts w:ascii="Arial Narrow" w:hAnsi="Arial Narrow"/>
          <w:b/>
          <w:sz w:val="16"/>
          <w:lang w:val="en-US"/>
        </w:rPr>
        <w:t>_</w:t>
      </w:r>
      <w:r w:rsidR="00E25293">
        <w:rPr>
          <w:rFonts w:ascii="Arial Narrow" w:hAnsi="Arial Narrow"/>
          <w:sz w:val="16"/>
          <w:lang w:val="en-US"/>
        </w:rPr>
        <w:t>“</w:t>
      </w:r>
      <w:proofErr w:type="gramEnd"/>
      <w:r w:rsidRPr="00240EFD">
        <w:rPr>
          <w:rFonts w:ascii="Arial Narrow" w:hAnsi="Arial Narrow"/>
          <w:sz w:val="16"/>
          <w:lang w:val="en-US"/>
        </w:rPr>
        <w:t xml:space="preserve"> </w:t>
      </w:r>
    </w:p>
    <w:p w14:paraId="165A0385" w14:textId="77777777" w:rsidR="002A192C" w:rsidRPr="00240EFD" w:rsidRDefault="002A192C" w:rsidP="00E25293">
      <w:pPr>
        <w:spacing w:line="240" w:lineRule="auto"/>
        <w:jc w:val="both"/>
        <w:rPr>
          <w:rFonts w:ascii="Arial Narrow" w:hAnsi="Arial Narrow"/>
          <w:sz w:val="14"/>
          <w:lang w:val="en-US"/>
        </w:rPr>
      </w:pPr>
      <w:r w:rsidRPr="00240EFD">
        <w:rPr>
          <w:rFonts w:ascii="Arial Narrow" w:hAnsi="Arial Narrow"/>
          <w:sz w:val="14"/>
          <w:lang w:val="en-US"/>
        </w:rPr>
        <w:t xml:space="preserve">routinely made back-up copies of electronic data communications and to information and copies thereof which must be kept in accordance with applicable law.  </w:t>
      </w:r>
    </w:p>
    <w:p w14:paraId="1645BE31" w14:textId="77777777" w:rsidR="002A192C" w:rsidRPr="00240EFD"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6. Information is solely owned by the disclosing party. </w:t>
      </w:r>
      <w:r w:rsidRPr="00240EFD">
        <w:rPr>
          <w:rFonts w:ascii="Arial Narrow" w:hAnsi="Arial Narrow"/>
          <w:sz w:val="14"/>
          <w:lang w:val="en-US"/>
        </w:rPr>
        <w:t xml:space="preserve">This agreement does not grant the receiving party any license, right to use or other rights to the information obtained. </w:t>
      </w:r>
    </w:p>
    <w:p w14:paraId="0C9E0C1C" w14:textId="77777777" w:rsidR="00240EFD" w:rsidRPr="00240EFD" w:rsidRDefault="002A192C" w:rsidP="00E25293">
      <w:pPr>
        <w:spacing w:line="240" w:lineRule="auto"/>
        <w:jc w:val="both"/>
        <w:rPr>
          <w:rFonts w:ascii="Arial Narrow" w:hAnsi="Arial Narrow"/>
          <w:sz w:val="14"/>
          <w:lang w:val="en-US"/>
        </w:rPr>
      </w:pPr>
      <w:r w:rsidRPr="00240EFD">
        <w:rPr>
          <w:rFonts w:ascii="Arial Narrow" w:hAnsi="Arial Narrow"/>
          <w:sz w:val="14"/>
          <w:lang w:val="en-US"/>
        </w:rPr>
        <w:t xml:space="preserve">7. The confidentiality obligations under this agreement do not apply if and to the extent that the information verifiably </w:t>
      </w:r>
    </w:p>
    <w:p w14:paraId="26434B64" w14:textId="77777777" w:rsidR="00240EFD" w:rsidRPr="00240EFD" w:rsidRDefault="002A192C" w:rsidP="00E25293">
      <w:pPr>
        <w:pStyle w:val="Listenabsatz"/>
        <w:numPr>
          <w:ilvl w:val="0"/>
          <w:numId w:val="7"/>
        </w:numPr>
        <w:spacing w:line="240" w:lineRule="auto"/>
        <w:jc w:val="both"/>
        <w:rPr>
          <w:rFonts w:ascii="Arial Narrow" w:hAnsi="Arial Narrow"/>
          <w:sz w:val="14"/>
          <w:lang w:val="en-US"/>
        </w:rPr>
      </w:pPr>
      <w:r w:rsidRPr="00240EFD">
        <w:rPr>
          <w:rFonts w:ascii="Arial Narrow" w:hAnsi="Arial Narrow"/>
          <w:sz w:val="14"/>
          <w:lang w:val="en-US"/>
        </w:rPr>
        <w:t>is public knowledge; or</w:t>
      </w:r>
    </w:p>
    <w:p w14:paraId="7EAFFE29" w14:textId="77777777" w:rsidR="00240EFD" w:rsidRPr="00240EFD" w:rsidRDefault="002A192C" w:rsidP="00E25293">
      <w:pPr>
        <w:pStyle w:val="Listenabsatz"/>
        <w:numPr>
          <w:ilvl w:val="0"/>
          <w:numId w:val="7"/>
        </w:numPr>
        <w:spacing w:line="240" w:lineRule="auto"/>
        <w:jc w:val="both"/>
        <w:rPr>
          <w:rFonts w:ascii="Arial Narrow" w:hAnsi="Arial Narrow"/>
          <w:sz w:val="14"/>
          <w:lang w:val="en-US"/>
        </w:rPr>
      </w:pPr>
      <w:r w:rsidRPr="00240EFD">
        <w:rPr>
          <w:rFonts w:ascii="Arial Narrow" w:hAnsi="Arial Narrow"/>
          <w:sz w:val="14"/>
          <w:lang w:val="en-US"/>
        </w:rPr>
        <w:t>becomes public knowledge through no fault of the receiving party; or</w:t>
      </w:r>
    </w:p>
    <w:p w14:paraId="40B66BFF" w14:textId="77777777" w:rsidR="00240EFD" w:rsidRPr="00240EFD" w:rsidRDefault="002A192C" w:rsidP="00E25293">
      <w:pPr>
        <w:pStyle w:val="Listenabsatz"/>
        <w:numPr>
          <w:ilvl w:val="0"/>
          <w:numId w:val="7"/>
        </w:numPr>
        <w:spacing w:line="240" w:lineRule="auto"/>
        <w:jc w:val="both"/>
        <w:rPr>
          <w:rFonts w:ascii="Arial Narrow" w:hAnsi="Arial Narrow"/>
          <w:sz w:val="14"/>
          <w:lang w:val="en-US"/>
        </w:rPr>
      </w:pPr>
      <w:r w:rsidRPr="00240EFD">
        <w:rPr>
          <w:rFonts w:ascii="Arial Narrow" w:hAnsi="Arial Narrow"/>
          <w:sz w:val="14"/>
          <w:lang w:val="en-US"/>
        </w:rPr>
        <w:t>was or is lawfully received from a third party; or</w:t>
      </w:r>
    </w:p>
    <w:p w14:paraId="3159EE47" w14:textId="77777777" w:rsidR="00240EFD" w:rsidRPr="00240EFD" w:rsidRDefault="002A192C" w:rsidP="00E25293">
      <w:pPr>
        <w:pStyle w:val="Listenabsatz"/>
        <w:numPr>
          <w:ilvl w:val="0"/>
          <w:numId w:val="7"/>
        </w:numPr>
        <w:spacing w:line="240" w:lineRule="auto"/>
        <w:jc w:val="both"/>
        <w:rPr>
          <w:rFonts w:ascii="Arial Narrow" w:hAnsi="Arial Narrow"/>
          <w:sz w:val="14"/>
          <w:lang w:val="en-US"/>
        </w:rPr>
      </w:pPr>
      <w:r w:rsidRPr="00240EFD">
        <w:rPr>
          <w:rFonts w:ascii="Arial Narrow" w:hAnsi="Arial Narrow"/>
          <w:sz w:val="14"/>
          <w:lang w:val="en-US"/>
        </w:rPr>
        <w:t>was already known at the time of disclosure or when made available to the receiving party; or</w:t>
      </w:r>
    </w:p>
    <w:p w14:paraId="6216EF0F" w14:textId="77777777" w:rsidR="00240EFD" w:rsidRPr="00240EFD" w:rsidRDefault="002A192C" w:rsidP="00E25293">
      <w:pPr>
        <w:pStyle w:val="Listenabsatz"/>
        <w:numPr>
          <w:ilvl w:val="0"/>
          <w:numId w:val="7"/>
        </w:numPr>
        <w:spacing w:line="240" w:lineRule="auto"/>
        <w:jc w:val="both"/>
        <w:rPr>
          <w:rFonts w:ascii="Arial Narrow" w:hAnsi="Arial Narrow"/>
          <w:sz w:val="14"/>
          <w:lang w:val="en-US"/>
        </w:rPr>
      </w:pPr>
      <w:r w:rsidRPr="00240EFD">
        <w:rPr>
          <w:rFonts w:ascii="Arial Narrow" w:hAnsi="Arial Narrow"/>
          <w:sz w:val="14"/>
          <w:lang w:val="en-US"/>
        </w:rPr>
        <w:t xml:space="preserve">was developed by the receiving party autonomously and independently without the use of the information obtained. </w:t>
      </w:r>
    </w:p>
    <w:p w14:paraId="24DE076A" w14:textId="77777777" w:rsidR="002A192C" w:rsidRPr="00240EFD" w:rsidRDefault="002A192C" w:rsidP="00E25293">
      <w:pPr>
        <w:spacing w:line="240" w:lineRule="auto"/>
        <w:jc w:val="both"/>
        <w:rPr>
          <w:rFonts w:ascii="Arial Narrow" w:hAnsi="Arial Narrow"/>
          <w:sz w:val="14"/>
          <w:lang w:val="en-US"/>
        </w:rPr>
      </w:pPr>
      <w:r w:rsidRPr="00240EFD">
        <w:rPr>
          <w:rFonts w:ascii="Arial Narrow" w:hAnsi="Arial Narrow"/>
          <w:sz w:val="14"/>
          <w:lang w:val="en-US"/>
        </w:rPr>
        <w:t xml:space="preserve">If disclosure of the information obtained is required in the course of legal or official proceedings or due to mandatory legal provisions, the receiving party shall inform the disclosing party in writing without undue delay prior to disclosure, if legally permissible, and limit the disclosure to what is necessary to fulfil the legal, judicial or official obligations imposed on such party. </w:t>
      </w:r>
    </w:p>
    <w:p w14:paraId="74CF35BC" w14:textId="77777777" w:rsidR="002A192C" w:rsidRPr="00762BB2" w:rsidRDefault="002A192C" w:rsidP="00E25293">
      <w:pPr>
        <w:spacing w:line="240" w:lineRule="auto"/>
        <w:jc w:val="both"/>
        <w:rPr>
          <w:rFonts w:ascii="Arial Narrow" w:hAnsi="Arial Narrow"/>
          <w:sz w:val="14"/>
          <w:lang w:val="en-US"/>
        </w:rPr>
      </w:pPr>
      <w:r w:rsidRPr="00240EFD">
        <w:rPr>
          <w:rFonts w:ascii="Arial Narrow" w:hAnsi="Arial Narrow"/>
          <w:sz w:val="14"/>
          <w:lang w:val="en-US"/>
        </w:rPr>
        <w:t xml:space="preserve">8. Unless otherwise agreed between the parties, the disclosing party assumes no warranty and liability for the accuracy, completeness, freedom from third-party proprietary rights and/or usability of the disclosed information. </w:t>
      </w:r>
      <w:r w:rsidRPr="00762BB2">
        <w:rPr>
          <w:rFonts w:ascii="Arial Narrow" w:hAnsi="Arial Narrow"/>
          <w:sz w:val="14"/>
          <w:lang w:val="en-US"/>
        </w:rPr>
        <w:t xml:space="preserve">This shall not apply if the disclosing party has acted intentionally or in a grossly negligent manner. </w:t>
      </w:r>
    </w:p>
    <w:p w14:paraId="4C4D7165" w14:textId="77777777" w:rsidR="002A192C" w:rsidRPr="00762BB2"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9. Any breach of the confidentiality obligations, e.g., but not limited to, in case of loss or theft of information etc., has to be immediately reported to the disclosing party. </w:t>
      </w:r>
    </w:p>
    <w:p w14:paraId="52041285" w14:textId="77777777" w:rsidR="002A192C" w:rsidRPr="00762BB2"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10. The agreement becomes effective upon signature by both parties and shall be valid until the termination of the project. The obligations under this agreement shall survive five (5) years after termination of the agreement. </w:t>
      </w:r>
    </w:p>
    <w:p w14:paraId="01476890" w14:textId="77777777" w:rsidR="002A192C" w:rsidRPr="00762BB2"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11. Amendments and supplements to this agreement must be made in writing and signed by both parties. This shall also apply to any change to the requirement for written form. </w:t>
      </w:r>
    </w:p>
    <w:p w14:paraId="2B831389" w14:textId="77777777" w:rsidR="002A192C" w:rsidRPr="00762BB2"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12. This agreement is exclusively governed by German law subject to the exclusion of the United Nations Convention on Contracts for the International Sale of Goods (CISG) and other conflicts of laws principles. The exclusive place of jurisdiction for all disputes arising under or in connection with this agreement is Stuttgart, Germany.  </w:t>
      </w:r>
    </w:p>
    <w:p w14:paraId="0A957BA4" w14:textId="77777777" w:rsidR="00837AB1" w:rsidRDefault="002A192C" w:rsidP="00E25293">
      <w:pPr>
        <w:spacing w:line="240" w:lineRule="auto"/>
        <w:jc w:val="both"/>
        <w:rPr>
          <w:rFonts w:ascii="Arial Narrow" w:hAnsi="Arial Narrow"/>
          <w:sz w:val="14"/>
          <w:lang w:val="en-US"/>
        </w:rPr>
      </w:pPr>
      <w:r w:rsidRPr="00762BB2">
        <w:rPr>
          <w:rFonts w:ascii="Arial Narrow" w:hAnsi="Arial Narrow"/>
          <w:sz w:val="14"/>
          <w:lang w:val="en-US"/>
        </w:rPr>
        <w:t xml:space="preserve">13. Should any provision of this agreement be or become invalid, the validity of the remaining provisions shall remain unaffected. The parties shall replace the invalid provision and agree on a new valid provision which comes closest to the intention of the invalid provision with regard to its legal and economic purpose. </w:t>
      </w:r>
      <w:r w:rsidRPr="00240EFD">
        <w:rPr>
          <w:rFonts w:ascii="Arial Narrow" w:hAnsi="Arial Narrow"/>
          <w:sz w:val="14"/>
          <w:lang w:val="en-US"/>
        </w:rPr>
        <w:t>The foregoing shall also apply in the event of a regulatory gap.</w:t>
      </w:r>
    </w:p>
    <w:p w14:paraId="363140DF" w14:textId="1169BB6F" w:rsidR="005606ED" w:rsidRPr="00C256E2" w:rsidRDefault="0012766B" w:rsidP="00E25293">
      <w:pPr>
        <w:spacing w:line="240" w:lineRule="auto"/>
        <w:jc w:val="both"/>
        <w:rPr>
          <w:rFonts w:ascii="Arial Narrow" w:hAnsi="Arial Narrow"/>
          <w:sz w:val="14"/>
          <w:lang w:val="en-US"/>
        </w:rPr>
      </w:pPr>
      <w:r>
        <w:rPr>
          <w:rFonts w:ascii="Arial Narrow" w:hAnsi="Arial Narrow"/>
          <w:sz w:val="14"/>
          <w:lang w:val="en-US"/>
        </w:rPr>
        <w:br/>
      </w:r>
      <w:r w:rsidR="00837AB1">
        <w:rPr>
          <w:rFonts w:ascii="Arial Narrow" w:hAnsi="Arial Narrow"/>
          <w:sz w:val="14"/>
          <w:lang w:val="en-US"/>
        </w:rPr>
        <w:t>place</w:t>
      </w:r>
      <w:r w:rsidR="00762BB2" w:rsidRPr="00762BB2">
        <w:rPr>
          <w:rFonts w:ascii="Arial Narrow" w:hAnsi="Arial Narrow"/>
          <w:sz w:val="14"/>
          <w:lang w:val="en-US"/>
        </w:rPr>
        <w:t xml:space="preserve">, </w:t>
      </w:r>
      <w:proofErr w:type="gramStart"/>
      <w:r w:rsidR="002A192C" w:rsidRPr="00762BB2">
        <w:rPr>
          <w:rFonts w:ascii="Arial Narrow" w:hAnsi="Arial Narrow"/>
          <w:sz w:val="14"/>
          <w:lang w:val="en-US"/>
        </w:rPr>
        <w:t xml:space="preserve">date </w:t>
      </w:r>
      <w:r w:rsidR="00C256E2">
        <w:rPr>
          <w:rFonts w:ascii="Arial Narrow" w:hAnsi="Arial Narrow"/>
          <w:sz w:val="14"/>
          <w:lang w:val="en-US"/>
        </w:rPr>
        <w:t>,</w:t>
      </w:r>
      <w:proofErr w:type="gramEnd"/>
      <w:r w:rsidR="00C256E2">
        <w:rPr>
          <w:rFonts w:ascii="Arial Narrow" w:hAnsi="Arial Narrow"/>
          <w:sz w:val="14"/>
          <w:lang w:val="en-US"/>
        </w:rPr>
        <w:t xml:space="preserve"> company name</w:t>
      </w:r>
    </w:p>
    <w:p w14:paraId="1A927737" w14:textId="77777777" w:rsidR="0012766B" w:rsidRPr="0012766B" w:rsidRDefault="0012766B" w:rsidP="00E25293">
      <w:pPr>
        <w:spacing w:line="240" w:lineRule="auto"/>
        <w:rPr>
          <w:rFonts w:ascii="Arial Narrow" w:hAnsi="Arial Narrow"/>
          <w:b/>
          <w:sz w:val="18"/>
          <w:lang w:val="en-US"/>
        </w:rPr>
      </w:pPr>
      <w:r>
        <w:rPr>
          <w:rFonts w:ascii="Arial Narrow" w:hAnsi="Arial Narrow"/>
          <w:noProof/>
          <w:sz w:val="14"/>
          <w:lang w:eastAsia="de-DE"/>
        </w:rPr>
        <mc:AlternateContent>
          <mc:Choice Requires="wps">
            <w:drawing>
              <wp:anchor distT="0" distB="0" distL="114300" distR="114300" simplePos="0" relativeHeight="251665408" behindDoc="0" locked="0" layoutInCell="1" allowOverlap="1" wp14:anchorId="3F7040A7" wp14:editId="506D253A">
                <wp:simplePos x="0" y="0"/>
                <wp:positionH relativeFrom="margin">
                  <wp:posOffset>3078658</wp:posOffset>
                </wp:positionH>
                <wp:positionV relativeFrom="paragraph">
                  <wp:posOffset>213995</wp:posOffset>
                </wp:positionV>
                <wp:extent cx="2028825" cy="0"/>
                <wp:effectExtent l="0" t="0" r="28575" b="19050"/>
                <wp:wrapNone/>
                <wp:docPr id="6" name="Gerader Verbinder 6"/>
                <wp:cNvGraphicFramePr/>
                <a:graphic xmlns:a="http://schemas.openxmlformats.org/drawingml/2006/main">
                  <a:graphicData uri="http://schemas.microsoft.com/office/word/2010/wordprocessingShape">
                    <wps:wsp>
                      <wps:cNvCnPr/>
                      <wps:spPr>
                        <a:xfrm flipV="1">
                          <a:off x="0" y="0"/>
                          <a:ext cx="20288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80B69" id="Gerader Verbinder 6" o:spid="_x0000_s1026" style="position:absolute;flip:y;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2.4pt,16.85pt" to="402.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" strokecolor="black [3040]" strokeweight=".5pt">
                <w10:wrap anchorx="margin"/>
              </v:line>
            </w:pict>
          </mc:Fallback>
        </mc:AlternateContent>
      </w:r>
    </w:p>
    <w:p w14:paraId="7FF44867" w14:textId="77777777" w:rsidR="00E25293" w:rsidRDefault="0012766B" w:rsidP="00E25293">
      <w:pPr>
        <w:spacing w:line="240" w:lineRule="auto"/>
        <w:rPr>
          <w:rFonts w:ascii="Arial Narrow" w:hAnsi="Arial Narrow"/>
          <w:sz w:val="14"/>
          <w:lang w:val="en-US"/>
        </w:rPr>
      </w:pPr>
      <w:r>
        <w:rPr>
          <w:rFonts w:ascii="Arial Narrow" w:hAnsi="Arial Narrow"/>
          <w:sz w:val="14"/>
          <w:lang w:val="en-US"/>
        </w:rPr>
        <w:t>N</w:t>
      </w:r>
      <w:r w:rsidR="00E25293" w:rsidRPr="00240EFD">
        <w:rPr>
          <w:rFonts w:ascii="Arial Narrow" w:hAnsi="Arial Narrow"/>
          <w:sz w:val="14"/>
          <w:lang w:val="en-US"/>
        </w:rPr>
        <w:t xml:space="preserve">ame, Title </w:t>
      </w:r>
    </w:p>
    <w:p w14:paraId="598A85F0" w14:textId="77777777" w:rsidR="002A192C" w:rsidRPr="000506BD" w:rsidRDefault="0012766B" w:rsidP="00DC0CD5">
      <w:pPr>
        <w:spacing w:line="240" w:lineRule="auto"/>
        <w:rPr>
          <w:sz w:val="12"/>
          <w:lang w:val="en-US"/>
        </w:rPr>
      </w:pPr>
      <w:r>
        <w:rPr>
          <w:rFonts w:ascii="Arial Narrow" w:hAnsi="Arial Narrow"/>
          <w:noProof/>
          <w:sz w:val="14"/>
          <w:lang w:eastAsia="de-DE"/>
        </w:rPr>
        <mc:AlternateContent>
          <mc:Choice Requires="wps">
            <w:drawing>
              <wp:anchor distT="0" distB="0" distL="114300" distR="114300" simplePos="0" relativeHeight="251663360" behindDoc="0" locked="0" layoutInCell="1" allowOverlap="1" wp14:anchorId="063A04C1" wp14:editId="7AD51C0D">
                <wp:simplePos x="0" y="0"/>
                <wp:positionH relativeFrom="margin">
                  <wp:posOffset>3089758</wp:posOffset>
                </wp:positionH>
                <wp:positionV relativeFrom="paragraph">
                  <wp:posOffset>71755</wp:posOffset>
                </wp:positionV>
                <wp:extent cx="2028825" cy="0"/>
                <wp:effectExtent l="0" t="0" r="28575" b="19050"/>
                <wp:wrapNone/>
                <wp:docPr id="5" name="Gerader Verbinder 5"/>
                <wp:cNvGraphicFramePr/>
                <a:graphic xmlns:a="http://schemas.openxmlformats.org/drawingml/2006/main">
                  <a:graphicData uri="http://schemas.microsoft.com/office/word/2010/wordprocessingShape">
                    <wps:wsp>
                      <wps:cNvCnPr/>
                      <wps:spPr>
                        <a:xfrm flipV="1">
                          <a:off x="0" y="0"/>
                          <a:ext cx="20288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705D63" id="Gerader Verbinder 5"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243.3pt,5.65pt" to="403.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" strokecolor="black [3040]" strokeweight=".5pt">
                <w10:wrap anchorx="margin"/>
              </v:line>
            </w:pict>
          </mc:Fallback>
        </mc:AlternateContent>
      </w:r>
      <w:r>
        <w:rPr>
          <w:rFonts w:ascii="Arial Narrow" w:hAnsi="Arial Narrow"/>
          <w:sz w:val="14"/>
          <w:lang w:val="en-US"/>
        </w:rPr>
        <w:br/>
      </w:r>
      <w:r w:rsidR="00E25293" w:rsidRPr="00240EFD">
        <w:rPr>
          <w:rFonts w:ascii="Arial Narrow" w:hAnsi="Arial Narrow"/>
          <w:sz w:val="14"/>
          <w:lang w:val="en-US"/>
        </w:rPr>
        <w:t>Name, Title</w:t>
      </w:r>
    </w:p>
    <w:sectPr w:rsidR="002A192C" w:rsidRPr="000506BD" w:rsidSect="00E25293">
      <w:headerReference w:type="default" r:id="rId8"/>
      <w:footerReference w:type="default" r:id="rId9"/>
      <w:pgSz w:w="11906" w:h="16838"/>
      <w:pgMar w:top="1418" w:right="1418" w:bottom="284" w:left="1418"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4D23" w14:textId="77777777" w:rsidR="00540D4C" w:rsidRDefault="00540D4C" w:rsidP="00C2391B">
      <w:pPr>
        <w:spacing w:after="0" w:line="240" w:lineRule="auto"/>
      </w:pPr>
      <w:r>
        <w:separator/>
      </w:r>
    </w:p>
  </w:endnote>
  <w:endnote w:type="continuationSeparator" w:id="0">
    <w:p w14:paraId="04B64626" w14:textId="77777777" w:rsidR="00540D4C" w:rsidRDefault="00540D4C" w:rsidP="00C2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42" w:type="dxa"/>
      <w:tblLook w:val="04A0" w:firstRow="1" w:lastRow="0" w:firstColumn="1" w:lastColumn="0" w:noHBand="0" w:noVBand="1"/>
    </w:tblPr>
    <w:tblGrid>
      <w:gridCol w:w="1701"/>
      <w:gridCol w:w="1553"/>
      <w:gridCol w:w="290"/>
      <w:gridCol w:w="992"/>
      <w:gridCol w:w="285"/>
      <w:gridCol w:w="1558"/>
      <w:gridCol w:w="425"/>
      <w:gridCol w:w="1243"/>
      <w:gridCol w:w="534"/>
      <w:gridCol w:w="350"/>
      <w:gridCol w:w="1157"/>
      <w:gridCol w:w="258"/>
      <w:gridCol w:w="144"/>
    </w:tblGrid>
    <w:tr w:rsidR="00574921" w:rsidRPr="00AD481E" w14:paraId="15BC4D07" w14:textId="77777777" w:rsidTr="000D250E">
      <w:trPr>
        <w:gridAfter w:val="2"/>
        <w:wAfter w:w="402" w:type="dxa"/>
        <w:trHeight w:val="170"/>
      </w:trPr>
      <w:tc>
        <w:tcPr>
          <w:tcW w:w="3254" w:type="dxa"/>
          <w:gridSpan w:val="2"/>
          <w:vAlign w:val="center"/>
        </w:tcPr>
        <w:p w14:paraId="30B4FF5D" w14:textId="77777777" w:rsidR="00574921" w:rsidRPr="00AD481E" w:rsidRDefault="00574921" w:rsidP="00C20CB8">
          <w:pPr>
            <w:spacing w:after="0" w:line="240" w:lineRule="auto"/>
            <w:ind w:left="-530" w:firstLine="530"/>
            <w:rPr>
              <w:rFonts w:ascii="Verdana" w:eastAsia="Times New Roman" w:hAnsi="Verdana" w:cs="Calibri"/>
              <w:b/>
              <w:bCs/>
              <w:sz w:val="10"/>
              <w:szCs w:val="12"/>
              <w:lang w:eastAsia="de-DE"/>
            </w:rPr>
          </w:pPr>
          <w:proofErr w:type="spellStart"/>
          <w:r w:rsidRPr="00AD481E">
            <w:rPr>
              <w:rFonts w:ascii="Verdana" w:eastAsia="Times New Roman" w:hAnsi="Verdana" w:cs="Calibri"/>
              <w:b/>
              <w:bCs/>
              <w:sz w:val="10"/>
              <w:szCs w:val="12"/>
              <w:lang w:eastAsia="de-DE"/>
            </w:rPr>
            <w:t>systeme</w:t>
          </w:r>
          <w:proofErr w:type="spellEnd"/>
          <w:r w:rsidRPr="00AD481E">
            <w:rPr>
              <w:rFonts w:ascii="Verdana" w:eastAsia="Times New Roman" w:hAnsi="Verdana" w:cs="Calibri"/>
              <w:b/>
              <w:bCs/>
              <w:sz w:val="10"/>
              <w:szCs w:val="12"/>
              <w:lang w:eastAsia="de-DE"/>
            </w:rPr>
            <w:t xml:space="preserve"> </w:t>
          </w:r>
          <w:proofErr w:type="spellStart"/>
          <w:r w:rsidRPr="00AD481E">
            <w:rPr>
              <w:rFonts w:ascii="Verdana" w:eastAsia="Times New Roman" w:hAnsi="Verdana" w:cs="Calibri"/>
              <w:b/>
              <w:bCs/>
              <w:sz w:val="10"/>
              <w:szCs w:val="12"/>
              <w:lang w:eastAsia="de-DE"/>
            </w:rPr>
            <w:t>metall</w:t>
          </w:r>
          <w:proofErr w:type="spellEnd"/>
          <w:r w:rsidRPr="00AD481E">
            <w:rPr>
              <w:rFonts w:ascii="Verdana" w:eastAsia="Times New Roman" w:hAnsi="Verdana" w:cs="Calibri"/>
              <w:b/>
              <w:bCs/>
              <w:sz w:val="10"/>
              <w:szCs w:val="12"/>
              <w:lang w:eastAsia="de-DE"/>
            </w:rPr>
            <w:t xml:space="preserve"> </w:t>
          </w:r>
          <w:proofErr w:type="spellStart"/>
          <w:r w:rsidRPr="00AD481E">
            <w:rPr>
              <w:rFonts w:ascii="Verdana" w:eastAsia="Times New Roman" w:hAnsi="Verdana" w:cs="Calibri"/>
              <w:b/>
              <w:bCs/>
              <w:sz w:val="10"/>
              <w:szCs w:val="12"/>
              <w:lang w:eastAsia="de-DE"/>
            </w:rPr>
            <w:t>kunststoff</w:t>
          </w:r>
          <w:proofErr w:type="spellEnd"/>
          <w:r w:rsidRPr="00AD481E">
            <w:rPr>
              <w:rFonts w:ascii="Verdana" w:eastAsia="Times New Roman" w:hAnsi="Verdana" w:cs="Calibri"/>
              <w:b/>
              <w:bCs/>
              <w:sz w:val="10"/>
              <w:szCs w:val="12"/>
              <w:lang w:eastAsia="de-DE"/>
            </w:rPr>
            <w:t xml:space="preserve"> </w:t>
          </w:r>
          <w:proofErr w:type="spellStart"/>
          <w:r w:rsidRPr="00AD481E">
            <w:rPr>
              <w:rFonts w:ascii="Verdana" w:eastAsia="Times New Roman" w:hAnsi="Verdana" w:cs="Calibri"/>
              <w:b/>
              <w:bCs/>
              <w:sz w:val="10"/>
              <w:szCs w:val="12"/>
              <w:lang w:eastAsia="de-DE"/>
            </w:rPr>
            <w:t>gmbh</w:t>
          </w:r>
          <w:proofErr w:type="spellEnd"/>
          <w:r w:rsidRPr="00AD481E">
            <w:rPr>
              <w:rFonts w:ascii="Verdana" w:eastAsia="Times New Roman" w:hAnsi="Verdana" w:cs="Calibri"/>
              <w:b/>
              <w:bCs/>
              <w:sz w:val="10"/>
              <w:szCs w:val="12"/>
              <w:lang w:eastAsia="de-DE"/>
            </w:rPr>
            <w:t xml:space="preserve"> &amp; </w:t>
          </w:r>
          <w:proofErr w:type="spellStart"/>
          <w:r w:rsidRPr="00AD481E">
            <w:rPr>
              <w:rFonts w:ascii="Verdana" w:eastAsia="Times New Roman" w:hAnsi="Verdana" w:cs="Calibri"/>
              <w:b/>
              <w:bCs/>
              <w:sz w:val="10"/>
              <w:szCs w:val="12"/>
              <w:lang w:eastAsia="de-DE"/>
            </w:rPr>
            <w:t>co.</w:t>
          </w:r>
          <w:proofErr w:type="spellEnd"/>
          <w:r w:rsidRPr="00AD481E">
            <w:rPr>
              <w:rFonts w:ascii="Verdana" w:eastAsia="Times New Roman" w:hAnsi="Verdana" w:cs="Calibri"/>
              <w:b/>
              <w:bCs/>
              <w:sz w:val="10"/>
              <w:szCs w:val="12"/>
              <w:lang w:eastAsia="de-DE"/>
            </w:rPr>
            <w:t xml:space="preserve"> kg</w:t>
          </w:r>
        </w:p>
      </w:tc>
      <w:tc>
        <w:tcPr>
          <w:tcW w:w="1567" w:type="dxa"/>
          <w:gridSpan w:val="3"/>
          <w:vAlign w:val="center"/>
        </w:tcPr>
        <w:p w14:paraId="2AB568E1" w14:textId="77777777" w:rsidR="00574921" w:rsidRPr="00AD481E" w:rsidRDefault="00574921" w:rsidP="00B82736">
          <w:pPr>
            <w:spacing w:after="0" w:line="240" w:lineRule="auto"/>
            <w:rPr>
              <w:rFonts w:ascii="Verdana" w:eastAsia="Times New Roman" w:hAnsi="Verdana" w:cs="Arial"/>
              <w:b/>
              <w:bCs/>
              <w:sz w:val="10"/>
              <w:szCs w:val="12"/>
              <w:lang w:eastAsia="de-DE"/>
            </w:rPr>
          </w:pPr>
        </w:p>
      </w:tc>
      <w:tc>
        <w:tcPr>
          <w:tcW w:w="1983" w:type="dxa"/>
          <w:gridSpan w:val="2"/>
          <w:vAlign w:val="center"/>
        </w:tcPr>
        <w:p w14:paraId="0C854E44" w14:textId="77777777" w:rsidR="00574921" w:rsidRPr="00AD481E" w:rsidRDefault="00574921" w:rsidP="00B82736">
          <w:pPr>
            <w:spacing w:after="0" w:line="240" w:lineRule="auto"/>
            <w:rPr>
              <w:rFonts w:ascii="Verdana" w:eastAsia="Times New Roman" w:hAnsi="Verdana" w:cs="Arial"/>
              <w:sz w:val="10"/>
              <w:szCs w:val="12"/>
              <w:lang w:eastAsia="de-DE"/>
            </w:rPr>
          </w:pPr>
        </w:p>
      </w:tc>
      <w:tc>
        <w:tcPr>
          <w:tcW w:w="1777" w:type="dxa"/>
          <w:gridSpan w:val="2"/>
          <w:vAlign w:val="center"/>
        </w:tcPr>
        <w:p w14:paraId="711847F7" w14:textId="77777777" w:rsidR="00574921" w:rsidRPr="00AD481E" w:rsidRDefault="00574921" w:rsidP="00B82736">
          <w:pPr>
            <w:spacing w:after="0" w:line="240" w:lineRule="auto"/>
            <w:rPr>
              <w:rFonts w:ascii="Verdana" w:eastAsia="Times New Roman" w:hAnsi="Verdana" w:cs="Arial"/>
              <w:b/>
              <w:bCs/>
              <w:sz w:val="10"/>
              <w:szCs w:val="12"/>
              <w:lang w:eastAsia="de-DE"/>
            </w:rPr>
          </w:pPr>
        </w:p>
      </w:tc>
      <w:tc>
        <w:tcPr>
          <w:tcW w:w="1507" w:type="dxa"/>
          <w:gridSpan w:val="2"/>
          <w:vAlign w:val="center"/>
        </w:tcPr>
        <w:p w14:paraId="4B8DB096" w14:textId="77777777" w:rsidR="00574921" w:rsidRPr="00AD481E" w:rsidRDefault="00574921" w:rsidP="00B82736">
          <w:pPr>
            <w:spacing w:after="0" w:line="240" w:lineRule="auto"/>
            <w:rPr>
              <w:rFonts w:ascii="Verdana" w:eastAsia="Times New Roman" w:hAnsi="Verdana" w:cs="Arial"/>
              <w:b/>
              <w:bCs/>
              <w:sz w:val="10"/>
              <w:szCs w:val="12"/>
              <w:lang w:eastAsia="de-DE"/>
            </w:rPr>
          </w:pPr>
        </w:p>
      </w:tc>
    </w:tr>
    <w:tr w:rsidR="00EE0226" w:rsidRPr="00AD481E" w14:paraId="2BED23FC" w14:textId="77777777" w:rsidTr="000D250E">
      <w:trPr>
        <w:trHeight w:val="170"/>
      </w:trPr>
      <w:tc>
        <w:tcPr>
          <w:tcW w:w="1701" w:type="dxa"/>
          <w:vAlign w:val="center"/>
        </w:tcPr>
        <w:p w14:paraId="73E3B38C" w14:textId="77777777" w:rsidR="00574921" w:rsidRPr="00AD481E" w:rsidRDefault="00A4747F" w:rsidP="00A4747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headquarters</w:t>
          </w:r>
          <w:r w:rsidR="00574921" w:rsidRPr="00AD481E">
            <w:rPr>
              <w:rFonts w:ascii="Verdana" w:eastAsia="Times New Roman" w:hAnsi="Verdana" w:cs="Arial"/>
              <w:sz w:val="10"/>
              <w:szCs w:val="12"/>
              <w:lang w:val="en-US" w:eastAsia="de-DE"/>
            </w:rPr>
            <w:t xml:space="preserve"> </w:t>
          </w:r>
          <w:proofErr w:type="spellStart"/>
          <w:r w:rsidRPr="00AD481E">
            <w:rPr>
              <w:rFonts w:ascii="Verdana" w:eastAsia="Times New Roman" w:hAnsi="Verdana" w:cs="Arial"/>
              <w:sz w:val="10"/>
              <w:szCs w:val="12"/>
              <w:lang w:val="en-US" w:eastAsia="de-DE"/>
            </w:rPr>
            <w:t>f</w:t>
          </w:r>
          <w:r w:rsidR="00574921" w:rsidRPr="00AD481E">
            <w:rPr>
              <w:rFonts w:ascii="Verdana" w:eastAsia="Times New Roman" w:hAnsi="Verdana" w:cs="Arial"/>
              <w:sz w:val="10"/>
              <w:szCs w:val="12"/>
              <w:lang w:val="en-US" w:eastAsia="de-DE"/>
            </w:rPr>
            <w:t>ilderstadt</w:t>
          </w:r>
          <w:proofErr w:type="spellEnd"/>
        </w:p>
      </w:tc>
      <w:tc>
        <w:tcPr>
          <w:tcW w:w="1843" w:type="dxa"/>
          <w:gridSpan w:val="2"/>
          <w:vAlign w:val="center"/>
        </w:tcPr>
        <w:p w14:paraId="016BEFEF" w14:textId="77777777" w:rsidR="00574921" w:rsidRPr="00AD481E" w:rsidRDefault="000B67A6" w:rsidP="00B82736">
          <w:pPr>
            <w:spacing w:after="0" w:line="240" w:lineRule="auto"/>
            <w:rPr>
              <w:rFonts w:ascii="Verdana" w:hAnsi="Verdana"/>
              <w:sz w:val="10"/>
              <w:szCs w:val="12"/>
              <w:lang w:val="en-US"/>
            </w:rPr>
          </w:pPr>
          <w:r w:rsidRPr="00AD481E">
            <w:rPr>
              <w:rFonts w:ascii="Verdana" w:eastAsia="Times New Roman" w:hAnsi="Verdana" w:cs="Arial"/>
              <w:sz w:val="10"/>
              <w:szCs w:val="12"/>
              <w:lang w:val="en-US" w:eastAsia="de-DE"/>
            </w:rPr>
            <w:t>p</w:t>
          </w:r>
          <w:r w:rsidR="00574921" w:rsidRPr="00AD481E">
            <w:rPr>
              <w:rFonts w:ascii="Verdana" w:eastAsia="Times New Roman" w:hAnsi="Verdana" w:cs="Arial"/>
              <w:sz w:val="10"/>
              <w:szCs w:val="12"/>
              <w:lang w:val="en-US" w:eastAsia="de-DE"/>
            </w:rPr>
            <w:t>hone</w:t>
          </w:r>
          <w:r w:rsidR="004C34B6" w:rsidRPr="00AD481E">
            <w:rPr>
              <w:rFonts w:ascii="Verdana" w:eastAsia="Times New Roman" w:hAnsi="Verdana" w:cs="Arial"/>
              <w:sz w:val="10"/>
              <w:szCs w:val="12"/>
              <w:lang w:val="en-US" w:eastAsia="de-DE"/>
            </w:rPr>
            <w:t>:</w:t>
          </w:r>
          <w:r w:rsidR="00574921" w:rsidRPr="00AD481E">
            <w:rPr>
              <w:rFonts w:ascii="Verdana" w:eastAsia="Times New Roman" w:hAnsi="Verdana" w:cs="Arial"/>
              <w:sz w:val="10"/>
              <w:szCs w:val="12"/>
              <w:lang w:val="en-US" w:eastAsia="de-DE"/>
            </w:rPr>
            <w:t xml:space="preserve"> +49-711-77866-0</w:t>
          </w:r>
        </w:p>
      </w:tc>
      <w:tc>
        <w:tcPr>
          <w:tcW w:w="992" w:type="dxa"/>
          <w:vAlign w:val="center"/>
        </w:tcPr>
        <w:p w14:paraId="24E050DC" w14:textId="77777777" w:rsidR="00574921" w:rsidRPr="00AD481E" w:rsidRDefault="00A4747F" w:rsidP="00B82736">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p</w:t>
          </w:r>
          <w:r w:rsidR="00574921" w:rsidRPr="00AD481E">
            <w:rPr>
              <w:rFonts w:ascii="Verdana" w:eastAsia="Times New Roman" w:hAnsi="Verdana" w:cs="Arial"/>
              <w:sz w:val="10"/>
              <w:szCs w:val="12"/>
              <w:lang w:val="en-US" w:eastAsia="de-DE"/>
            </w:rPr>
            <w:t xml:space="preserve">lant </w:t>
          </w:r>
          <w:proofErr w:type="spellStart"/>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erga</w:t>
          </w:r>
          <w:proofErr w:type="spellEnd"/>
        </w:p>
      </w:tc>
      <w:tc>
        <w:tcPr>
          <w:tcW w:w="1843" w:type="dxa"/>
          <w:gridSpan w:val="2"/>
          <w:vAlign w:val="center"/>
        </w:tcPr>
        <w:p w14:paraId="4C8AC1C4" w14:textId="77777777" w:rsidR="00574921" w:rsidRPr="00AD481E" w:rsidRDefault="00E17A62" w:rsidP="00B82736">
          <w:pPr>
            <w:spacing w:after="0" w:line="240" w:lineRule="auto"/>
            <w:rPr>
              <w:rFonts w:ascii="Verdana" w:hAnsi="Verdana"/>
              <w:sz w:val="10"/>
              <w:szCs w:val="12"/>
              <w:lang w:val="en-US"/>
            </w:rPr>
          </w:pPr>
          <w:r w:rsidRPr="00AD481E">
            <w:rPr>
              <w:rFonts w:ascii="Verdana" w:eastAsia="Times New Roman" w:hAnsi="Verdana" w:cs="Arial"/>
              <w:sz w:val="10"/>
              <w:szCs w:val="12"/>
              <w:lang w:val="en-US" w:eastAsia="de-DE"/>
            </w:rPr>
            <w:t>p</w:t>
          </w:r>
          <w:r w:rsidR="00574921" w:rsidRPr="00AD481E">
            <w:rPr>
              <w:rFonts w:ascii="Verdana" w:eastAsia="Times New Roman" w:hAnsi="Verdana" w:cs="Arial"/>
              <w:sz w:val="10"/>
              <w:szCs w:val="12"/>
              <w:lang w:val="en-US" w:eastAsia="de-DE"/>
            </w:rPr>
            <w:t>hone</w:t>
          </w:r>
          <w:r w:rsidR="004C34B6" w:rsidRPr="00AD481E">
            <w:rPr>
              <w:rFonts w:ascii="Verdana" w:eastAsia="Times New Roman" w:hAnsi="Verdana" w:cs="Arial"/>
              <w:sz w:val="10"/>
              <w:szCs w:val="12"/>
              <w:lang w:val="en-US" w:eastAsia="de-DE"/>
            </w:rPr>
            <w:t>:</w:t>
          </w:r>
          <w:r w:rsidR="00574921" w:rsidRPr="00AD481E">
            <w:rPr>
              <w:rFonts w:ascii="Verdana" w:eastAsia="Times New Roman" w:hAnsi="Verdana" w:cs="Arial"/>
              <w:sz w:val="10"/>
              <w:szCs w:val="12"/>
              <w:lang w:val="en-US" w:eastAsia="de-DE"/>
            </w:rPr>
            <w:t xml:space="preserve"> +49-34651-413-0</w:t>
          </w:r>
        </w:p>
      </w:tc>
      <w:tc>
        <w:tcPr>
          <w:tcW w:w="1668" w:type="dxa"/>
          <w:gridSpan w:val="2"/>
          <w:vAlign w:val="center"/>
        </w:tcPr>
        <w:p w14:paraId="02386A3D" w14:textId="77777777" w:rsidR="00574921" w:rsidRPr="00AD481E" w:rsidRDefault="00A4747F" w:rsidP="00B82736">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m</w:t>
          </w:r>
          <w:r w:rsidR="00574921" w:rsidRPr="00AD481E">
            <w:rPr>
              <w:rFonts w:ascii="Verdana" w:eastAsia="Times New Roman" w:hAnsi="Verdana" w:cs="Arial"/>
              <w:sz w:val="10"/>
              <w:szCs w:val="12"/>
              <w:lang w:val="en-US" w:eastAsia="de-DE"/>
            </w:rPr>
            <w:t xml:space="preserve">anagement </w:t>
          </w:r>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oard:</w:t>
          </w:r>
        </w:p>
      </w:tc>
      <w:tc>
        <w:tcPr>
          <w:tcW w:w="2443" w:type="dxa"/>
          <w:gridSpan w:val="5"/>
          <w:vAlign w:val="center"/>
        </w:tcPr>
        <w:p w14:paraId="495062DA" w14:textId="77777777" w:rsidR="00574921" w:rsidRPr="00AD481E" w:rsidRDefault="00000000" w:rsidP="00B82736">
          <w:pPr>
            <w:spacing w:after="0" w:line="240" w:lineRule="auto"/>
            <w:rPr>
              <w:rFonts w:ascii="Verdana" w:eastAsia="Times New Roman" w:hAnsi="Verdana" w:cs="Arial"/>
              <w:sz w:val="10"/>
              <w:szCs w:val="12"/>
              <w:lang w:val="en-US" w:eastAsia="de-DE"/>
            </w:rPr>
          </w:pPr>
          <w:hyperlink r:id="rId1" w:history="1">
            <w:r w:rsidR="00A4747F" w:rsidRPr="00AD481E">
              <w:rPr>
                <w:rFonts w:ascii="Verdana" w:eastAsia="Times New Roman" w:hAnsi="Verdana"/>
                <w:sz w:val="10"/>
                <w:szCs w:val="12"/>
                <w:lang w:val="en-US" w:eastAsia="de-DE"/>
              </w:rPr>
              <w:t>pl</w:t>
            </w:r>
            <w:r w:rsidR="00574921" w:rsidRPr="00AD481E">
              <w:rPr>
                <w:rFonts w:ascii="Verdana" w:eastAsia="Times New Roman" w:hAnsi="Verdana"/>
                <w:sz w:val="10"/>
                <w:szCs w:val="12"/>
                <w:lang w:val="en-US" w:eastAsia="de-DE"/>
              </w:rPr>
              <w:t>ace of jurisdiction</w:t>
            </w:r>
          </w:hyperlink>
          <w:r w:rsidR="00574921" w:rsidRPr="00AD481E">
            <w:rPr>
              <w:rFonts w:ascii="Verdana" w:eastAsia="Times New Roman" w:hAnsi="Verdana" w:cs="Arial"/>
              <w:sz w:val="10"/>
              <w:szCs w:val="12"/>
              <w:lang w:val="en-US" w:eastAsia="de-DE"/>
            </w:rPr>
            <w:t>:</w:t>
          </w:r>
        </w:p>
      </w:tc>
    </w:tr>
    <w:tr w:rsidR="00EE0226" w:rsidRPr="00AD481E" w14:paraId="0A64847E" w14:textId="77777777" w:rsidTr="000D250E">
      <w:trPr>
        <w:trHeight w:val="170"/>
      </w:trPr>
      <w:tc>
        <w:tcPr>
          <w:tcW w:w="1701" w:type="dxa"/>
          <w:vAlign w:val="center"/>
        </w:tcPr>
        <w:p w14:paraId="438A3C69" w14:textId="77777777" w:rsidR="00574921" w:rsidRPr="00AD481E" w:rsidRDefault="00A4747F"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a</w:t>
          </w:r>
          <w:r w:rsidR="00574921" w:rsidRPr="00AD481E">
            <w:rPr>
              <w:rFonts w:ascii="Verdana" w:eastAsia="Times New Roman" w:hAnsi="Verdana" w:cs="Arial"/>
              <w:sz w:val="10"/>
              <w:szCs w:val="12"/>
              <w:lang w:val="en-US" w:eastAsia="de-DE"/>
            </w:rPr>
            <w:t xml:space="preserve">m </w:t>
          </w:r>
          <w:proofErr w:type="spellStart"/>
          <w:r w:rsidR="00574921" w:rsidRPr="00AD481E">
            <w:rPr>
              <w:rFonts w:ascii="Verdana" w:eastAsia="Times New Roman" w:hAnsi="Verdana" w:cs="Arial"/>
              <w:sz w:val="10"/>
              <w:szCs w:val="12"/>
              <w:lang w:val="en-US" w:eastAsia="de-DE"/>
            </w:rPr>
            <w:t>smk-</w:t>
          </w:r>
          <w:r w:rsidRPr="00AD481E">
            <w:rPr>
              <w:rFonts w:ascii="Verdana" w:eastAsia="Times New Roman" w:hAnsi="Verdana" w:cs="Arial"/>
              <w:sz w:val="10"/>
              <w:szCs w:val="12"/>
              <w:lang w:val="en-US" w:eastAsia="de-DE"/>
            </w:rPr>
            <w:t>k</w:t>
          </w:r>
          <w:r w:rsidR="00574921" w:rsidRPr="00AD481E">
            <w:rPr>
              <w:rFonts w:ascii="Verdana" w:eastAsia="Times New Roman" w:hAnsi="Verdana" w:cs="Arial"/>
              <w:sz w:val="10"/>
              <w:szCs w:val="12"/>
              <w:lang w:val="en-US" w:eastAsia="de-DE"/>
            </w:rPr>
            <w:t>reisel</w:t>
          </w:r>
          <w:proofErr w:type="spellEnd"/>
          <w:r w:rsidR="00574921" w:rsidRPr="00AD481E">
            <w:rPr>
              <w:rFonts w:ascii="Verdana" w:eastAsia="Times New Roman" w:hAnsi="Verdana" w:cs="Arial"/>
              <w:sz w:val="10"/>
              <w:szCs w:val="12"/>
              <w:lang w:val="en-US" w:eastAsia="de-DE"/>
            </w:rPr>
            <w:t xml:space="preserve"> 1</w:t>
          </w:r>
        </w:p>
      </w:tc>
      <w:tc>
        <w:tcPr>
          <w:tcW w:w="1843" w:type="dxa"/>
          <w:gridSpan w:val="2"/>
          <w:vAlign w:val="center"/>
        </w:tcPr>
        <w:p w14:paraId="293C5506" w14:textId="77777777" w:rsidR="00574921" w:rsidRPr="00AD481E" w:rsidRDefault="00A4747F"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f</w:t>
          </w:r>
          <w:r w:rsidR="00574921" w:rsidRPr="00AD481E">
            <w:rPr>
              <w:rFonts w:ascii="Verdana" w:eastAsia="Times New Roman" w:hAnsi="Verdana" w:cs="Arial"/>
              <w:sz w:val="10"/>
              <w:szCs w:val="12"/>
              <w:lang w:val="en-US" w:eastAsia="de-DE"/>
            </w:rPr>
            <w:t>ax: +49-711-77766-58</w:t>
          </w:r>
        </w:p>
      </w:tc>
      <w:tc>
        <w:tcPr>
          <w:tcW w:w="992" w:type="dxa"/>
          <w:vAlign w:val="center"/>
        </w:tcPr>
        <w:p w14:paraId="0A968898" w14:textId="77777777" w:rsidR="00574921" w:rsidRPr="00AD481E" w:rsidRDefault="00A4747F" w:rsidP="0083008F">
          <w:pPr>
            <w:spacing w:after="0" w:line="240" w:lineRule="auto"/>
            <w:rPr>
              <w:rFonts w:ascii="Verdana" w:eastAsia="Times New Roman" w:hAnsi="Verdana" w:cs="Arial"/>
              <w:sz w:val="10"/>
              <w:szCs w:val="12"/>
              <w:lang w:val="en-US" w:eastAsia="de-DE"/>
            </w:rPr>
          </w:pPr>
          <w:proofErr w:type="spellStart"/>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irkenweg</w:t>
          </w:r>
          <w:proofErr w:type="spellEnd"/>
          <w:r w:rsidR="00574921" w:rsidRPr="00AD481E">
            <w:rPr>
              <w:rFonts w:ascii="Verdana" w:eastAsia="Times New Roman" w:hAnsi="Verdana" w:cs="Arial"/>
              <w:sz w:val="10"/>
              <w:szCs w:val="12"/>
              <w:lang w:val="en-US" w:eastAsia="de-DE"/>
            </w:rPr>
            <w:t xml:space="preserve"> 1</w:t>
          </w:r>
        </w:p>
      </w:tc>
      <w:tc>
        <w:tcPr>
          <w:tcW w:w="1843" w:type="dxa"/>
          <w:gridSpan w:val="2"/>
          <w:vAlign w:val="center"/>
        </w:tcPr>
        <w:p w14:paraId="4C02F8A6" w14:textId="77777777" w:rsidR="00574921" w:rsidRPr="00AD481E" w:rsidRDefault="00E17A62"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f</w:t>
          </w:r>
          <w:r w:rsidR="00574921" w:rsidRPr="00AD481E">
            <w:rPr>
              <w:rFonts w:ascii="Verdana" w:eastAsia="Times New Roman" w:hAnsi="Verdana" w:cs="Arial"/>
              <w:sz w:val="10"/>
              <w:szCs w:val="12"/>
              <w:lang w:val="en-US" w:eastAsia="de-DE"/>
            </w:rPr>
            <w:t>ax</w:t>
          </w:r>
          <w:r w:rsidR="004C34B6" w:rsidRPr="00AD481E">
            <w:rPr>
              <w:rFonts w:ascii="Verdana" w:eastAsia="Times New Roman" w:hAnsi="Verdana" w:cs="Arial"/>
              <w:sz w:val="10"/>
              <w:szCs w:val="12"/>
              <w:lang w:val="en-US" w:eastAsia="de-DE"/>
            </w:rPr>
            <w:t>:</w:t>
          </w:r>
          <w:r w:rsidR="00574921" w:rsidRPr="00AD481E">
            <w:rPr>
              <w:rFonts w:ascii="Verdana" w:eastAsia="Times New Roman" w:hAnsi="Verdana" w:cs="Arial"/>
              <w:sz w:val="10"/>
              <w:szCs w:val="12"/>
              <w:lang w:val="en-US" w:eastAsia="de-DE"/>
            </w:rPr>
            <w:t xml:space="preserve"> +49-34651-413-66</w:t>
          </w:r>
        </w:p>
      </w:tc>
      <w:tc>
        <w:tcPr>
          <w:tcW w:w="1668" w:type="dxa"/>
          <w:gridSpan w:val="2"/>
          <w:vAlign w:val="center"/>
        </w:tcPr>
        <w:p w14:paraId="2909D272" w14:textId="77777777" w:rsidR="00574921" w:rsidRPr="00AD481E" w:rsidRDefault="00A4747F" w:rsidP="0083008F">
          <w:pPr>
            <w:spacing w:after="0" w:line="240" w:lineRule="auto"/>
            <w:rPr>
              <w:rFonts w:ascii="Verdana" w:eastAsia="Times New Roman" w:hAnsi="Verdana" w:cs="Arial"/>
              <w:sz w:val="10"/>
              <w:szCs w:val="12"/>
              <w:lang w:val="en-US" w:eastAsia="de-DE"/>
            </w:rPr>
          </w:pPr>
          <w:proofErr w:type="spellStart"/>
          <w:r w:rsidRPr="00AD481E">
            <w:rPr>
              <w:rFonts w:ascii="Verdana" w:eastAsia="Times New Roman" w:hAnsi="Verdana" w:cs="Arial"/>
              <w:sz w:val="10"/>
              <w:szCs w:val="12"/>
              <w:lang w:val="en-US" w:eastAsia="de-DE"/>
            </w:rPr>
            <w:t>t</w:t>
          </w:r>
          <w:r w:rsidR="00574921" w:rsidRPr="00AD481E">
            <w:rPr>
              <w:rFonts w:ascii="Verdana" w:eastAsia="Times New Roman" w:hAnsi="Verdana" w:cs="Arial"/>
              <w:sz w:val="10"/>
              <w:szCs w:val="12"/>
              <w:lang w:val="en-US" w:eastAsia="de-DE"/>
            </w:rPr>
            <w:t>homas</w:t>
          </w:r>
          <w:proofErr w:type="spellEnd"/>
          <w:r w:rsidR="00574921" w:rsidRPr="00AD481E">
            <w:rPr>
              <w:rFonts w:ascii="Verdana" w:eastAsia="Times New Roman" w:hAnsi="Verdana" w:cs="Arial"/>
              <w:sz w:val="10"/>
              <w:szCs w:val="12"/>
              <w:lang w:val="en-US" w:eastAsia="de-DE"/>
            </w:rPr>
            <w:t xml:space="preserve"> </w:t>
          </w:r>
          <w:proofErr w:type="spellStart"/>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ächner</w:t>
          </w:r>
          <w:proofErr w:type="spellEnd"/>
        </w:p>
      </w:tc>
      <w:tc>
        <w:tcPr>
          <w:tcW w:w="2443" w:type="dxa"/>
          <w:gridSpan w:val="5"/>
          <w:vAlign w:val="center"/>
        </w:tcPr>
        <w:p w14:paraId="78DB2698" w14:textId="77777777" w:rsidR="00574921" w:rsidRPr="00AD481E" w:rsidRDefault="00A4747F" w:rsidP="0083008F">
          <w:pPr>
            <w:spacing w:after="0" w:line="240" w:lineRule="auto"/>
            <w:rPr>
              <w:rFonts w:ascii="Verdana" w:eastAsia="Times New Roman" w:hAnsi="Verdana" w:cs="Arial"/>
              <w:sz w:val="10"/>
              <w:szCs w:val="12"/>
              <w:lang w:val="en-US" w:eastAsia="de-DE"/>
            </w:rPr>
          </w:pPr>
          <w:proofErr w:type="spellStart"/>
          <w:r w:rsidRPr="00AD481E">
            <w:rPr>
              <w:rFonts w:ascii="Verdana" w:eastAsia="Times New Roman" w:hAnsi="Verdana" w:cs="Arial"/>
              <w:sz w:val="10"/>
              <w:szCs w:val="12"/>
              <w:lang w:val="en-US" w:eastAsia="de-DE"/>
            </w:rPr>
            <w:t>s</w:t>
          </w:r>
          <w:r w:rsidR="00574921" w:rsidRPr="00AD481E">
            <w:rPr>
              <w:rFonts w:ascii="Verdana" w:eastAsia="Times New Roman" w:hAnsi="Verdana" w:cs="Arial"/>
              <w:sz w:val="10"/>
              <w:szCs w:val="12"/>
              <w:lang w:val="en-US" w:eastAsia="de-DE"/>
            </w:rPr>
            <w:t>tuttgart</w:t>
          </w:r>
          <w:proofErr w:type="spellEnd"/>
        </w:p>
      </w:tc>
    </w:tr>
    <w:tr w:rsidR="00EE0226" w:rsidRPr="00AD481E" w14:paraId="7AD72B13" w14:textId="77777777" w:rsidTr="000D250E">
      <w:trPr>
        <w:trHeight w:val="170"/>
      </w:trPr>
      <w:tc>
        <w:tcPr>
          <w:tcW w:w="1701" w:type="dxa"/>
          <w:vAlign w:val="center"/>
        </w:tcPr>
        <w:p w14:paraId="4D3B7F35" w14:textId="77777777" w:rsidR="00574921" w:rsidRPr="00AD481E" w:rsidRDefault="00574921"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 xml:space="preserve">70794 </w:t>
          </w:r>
          <w:proofErr w:type="spellStart"/>
          <w:r w:rsidR="00A4747F" w:rsidRPr="00AD481E">
            <w:rPr>
              <w:rFonts w:ascii="Verdana" w:eastAsia="Times New Roman" w:hAnsi="Verdana" w:cs="Arial"/>
              <w:sz w:val="10"/>
              <w:szCs w:val="12"/>
              <w:lang w:val="en-US" w:eastAsia="de-DE"/>
            </w:rPr>
            <w:t>f</w:t>
          </w:r>
          <w:r w:rsidRPr="00AD481E">
            <w:rPr>
              <w:rFonts w:ascii="Verdana" w:eastAsia="Times New Roman" w:hAnsi="Verdana" w:cs="Arial"/>
              <w:sz w:val="10"/>
              <w:szCs w:val="12"/>
              <w:lang w:val="en-US" w:eastAsia="de-DE"/>
            </w:rPr>
            <w:t>ilderstadt</w:t>
          </w:r>
          <w:proofErr w:type="spellEnd"/>
          <w:r w:rsidRPr="00AD481E">
            <w:rPr>
              <w:rFonts w:ascii="Verdana" w:eastAsia="Times New Roman" w:hAnsi="Verdana" w:cs="Arial"/>
              <w:sz w:val="10"/>
              <w:szCs w:val="12"/>
              <w:lang w:val="en-US" w:eastAsia="de-DE"/>
            </w:rPr>
            <w:t xml:space="preserve"> </w:t>
          </w:r>
        </w:p>
      </w:tc>
      <w:tc>
        <w:tcPr>
          <w:tcW w:w="1843" w:type="dxa"/>
          <w:gridSpan w:val="2"/>
          <w:vAlign w:val="center"/>
        </w:tcPr>
        <w:p w14:paraId="7E8BFF3F"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c>
        <w:tcPr>
          <w:tcW w:w="1277" w:type="dxa"/>
          <w:gridSpan w:val="2"/>
          <w:vAlign w:val="center"/>
        </w:tcPr>
        <w:p w14:paraId="5BCC22C6" w14:textId="77777777" w:rsidR="00574921" w:rsidRPr="00AD481E" w:rsidRDefault="00574921"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 xml:space="preserve">06536 </w:t>
          </w:r>
          <w:proofErr w:type="spellStart"/>
          <w:r w:rsidR="00A4747F" w:rsidRPr="00AD481E">
            <w:rPr>
              <w:rFonts w:ascii="Verdana" w:eastAsia="Times New Roman" w:hAnsi="Verdana" w:cs="Arial"/>
              <w:sz w:val="10"/>
              <w:szCs w:val="12"/>
              <w:lang w:val="en-US" w:eastAsia="de-DE"/>
            </w:rPr>
            <w:t>b</w:t>
          </w:r>
          <w:r w:rsidRPr="00AD481E">
            <w:rPr>
              <w:rFonts w:ascii="Verdana" w:eastAsia="Times New Roman" w:hAnsi="Verdana" w:cs="Arial"/>
              <w:sz w:val="10"/>
              <w:szCs w:val="12"/>
              <w:lang w:val="en-US" w:eastAsia="de-DE"/>
            </w:rPr>
            <w:t>erga</w:t>
          </w:r>
          <w:proofErr w:type="spellEnd"/>
          <w:r w:rsidRPr="00AD481E">
            <w:rPr>
              <w:rFonts w:ascii="Verdana" w:eastAsia="Times New Roman" w:hAnsi="Verdana" w:cs="Arial"/>
              <w:sz w:val="10"/>
              <w:szCs w:val="12"/>
              <w:lang w:val="en-US" w:eastAsia="de-DE"/>
            </w:rPr>
            <w:t xml:space="preserve"> </w:t>
          </w:r>
        </w:p>
      </w:tc>
      <w:tc>
        <w:tcPr>
          <w:tcW w:w="1558" w:type="dxa"/>
          <w:vAlign w:val="center"/>
        </w:tcPr>
        <w:p w14:paraId="415EEEC1"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c>
        <w:tcPr>
          <w:tcW w:w="1668" w:type="dxa"/>
          <w:gridSpan w:val="2"/>
          <w:vAlign w:val="center"/>
        </w:tcPr>
        <w:p w14:paraId="71FA405F" w14:textId="77777777" w:rsidR="00574921" w:rsidRPr="00AD481E" w:rsidRDefault="00A4747F" w:rsidP="0083008F">
          <w:pPr>
            <w:spacing w:after="0" w:line="240" w:lineRule="auto"/>
            <w:rPr>
              <w:rFonts w:ascii="Verdana" w:eastAsia="Times New Roman" w:hAnsi="Verdana" w:cs="Arial"/>
              <w:sz w:val="10"/>
              <w:szCs w:val="12"/>
              <w:lang w:val="en-US" w:eastAsia="de-DE"/>
            </w:rPr>
          </w:pPr>
          <w:proofErr w:type="spellStart"/>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o</w:t>
          </w:r>
          <w:proofErr w:type="spellEnd"/>
          <w:r w:rsidR="00574921" w:rsidRPr="00AD481E">
            <w:rPr>
              <w:rFonts w:ascii="Verdana" w:eastAsia="Times New Roman" w:hAnsi="Verdana" w:cs="Arial"/>
              <w:sz w:val="10"/>
              <w:szCs w:val="12"/>
              <w:lang w:val="en-US" w:eastAsia="de-DE"/>
            </w:rPr>
            <w:t xml:space="preserve"> </w:t>
          </w:r>
          <w:r w:rsidRPr="00AD481E">
            <w:rPr>
              <w:rFonts w:ascii="Verdana" w:eastAsia="Times New Roman" w:hAnsi="Verdana" w:cs="Arial"/>
              <w:sz w:val="10"/>
              <w:szCs w:val="12"/>
              <w:lang w:val="en-US" w:eastAsia="de-DE"/>
            </w:rPr>
            <w:t>l</w:t>
          </w:r>
          <w:r w:rsidR="00574921" w:rsidRPr="00AD481E">
            <w:rPr>
              <w:rFonts w:ascii="Verdana" w:eastAsia="Times New Roman" w:hAnsi="Verdana" w:cs="Arial"/>
              <w:sz w:val="10"/>
              <w:szCs w:val="12"/>
              <w:lang w:val="en-US" w:eastAsia="de-DE"/>
            </w:rPr>
            <w:t>iang</w:t>
          </w:r>
        </w:p>
      </w:tc>
      <w:tc>
        <w:tcPr>
          <w:tcW w:w="2443" w:type="dxa"/>
          <w:gridSpan w:val="5"/>
          <w:vAlign w:val="center"/>
        </w:tcPr>
        <w:p w14:paraId="288469AF"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r>
    <w:tr w:rsidR="00EE0226" w:rsidRPr="00AD481E" w14:paraId="561A47CA" w14:textId="77777777" w:rsidTr="000D250E">
      <w:trPr>
        <w:trHeight w:val="170"/>
      </w:trPr>
      <w:tc>
        <w:tcPr>
          <w:tcW w:w="1701" w:type="dxa"/>
          <w:vAlign w:val="center"/>
        </w:tcPr>
        <w:p w14:paraId="2B9C6334" w14:textId="77777777" w:rsidR="00574921" w:rsidRPr="00AD481E" w:rsidRDefault="00A4747F" w:rsidP="0083008F">
          <w:pPr>
            <w:spacing w:after="0" w:line="240" w:lineRule="auto"/>
            <w:rPr>
              <w:rFonts w:ascii="Verdana" w:hAnsi="Verdana"/>
              <w:sz w:val="10"/>
              <w:szCs w:val="12"/>
              <w:lang w:val="en-US"/>
            </w:rPr>
          </w:pPr>
          <w:proofErr w:type="spellStart"/>
          <w:r w:rsidRPr="00AD481E">
            <w:rPr>
              <w:rFonts w:ascii="Verdana" w:eastAsia="Times New Roman" w:hAnsi="Verdana" w:cs="Arial"/>
              <w:sz w:val="10"/>
              <w:szCs w:val="12"/>
              <w:lang w:val="en-US" w:eastAsia="de-DE"/>
            </w:rPr>
            <w:t>b</w:t>
          </w:r>
          <w:r w:rsidR="00574921" w:rsidRPr="00AD481E">
            <w:rPr>
              <w:rFonts w:ascii="Verdana" w:eastAsia="Times New Roman" w:hAnsi="Verdana" w:cs="Arial"/>
              <w:sz w:val="10"/>
              <w:szCs w:val="12"/>
              <w:lang w:val="en-US" w:eastAsia="de-DE"/>
            </w:rPr>
            <w:t>onlanden</w:t>
          </w:r>
          <w:proofErr w:type="spellEnd"/>
        </w:p>
      </w:tc>
      <w:tc>
        <w:tcPr>
          <w:tcW w:w="1843" w:type="dxa"/>
          <w:gridSpan w:val="2"/>
          <w:vAlign w:val="center"/>
        </w:tcPr>
        <w:p w14:paraId="29967990"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c>
        <w:tcPr>
          <w:tcW w:w="1277" w:type="dxa"/>
          <w:gridSpan w:val="2"/>
          <w:vAlign w:val="center"/>
        </w:tcPr>
        <w:p w14:paraId="0CC26195" w14:textId="77777777" w:rsidR="00574921" w:rsidRPr="00AD481E" w:rsidRDefault="00A4747F" w:rsidP="0083008F">
          <w:pPr>
            <w:spacing w:after="0" w:line="240" w:lineRule="auto"/>
            <w:rPr>
              <w:rFonts w:ascii="Verdana" w:hAnsi="Verdana"/>
              <w:sz w:val="10"/>
              <w:szCs w:val="12"/>
              <w:lang w:val="en-US"/>
            </w:rPr>
          </w:pPr>
          <w:proofErr w:type="spellStart"/>
          <w:r w:rsidRPr="00AD481E">
            <w:rPr>
              <w:rFonts w:ascii="Verdana" w:eastAsia="Times New Roman" w:hAnsi="Verdana" w:cs="Arial"/>
              <w:sz w:val="10"/>
              <w:szCs w:val="12"/>
              <w:lang w:val="en-US" w:eastAsia="de-DE"/>
            </w:rPr>
            <w:t>k</w:t>
          </w:r>
          <w:r w:rsidR="00574921" w:rsidRPr="00AD481E">
            <w:rPr>
              <w:rFonts w:ascii="Verdana" w:eastAsia="Times New Roman" w:hAnsi="Verdana" w:cs="Arial"/>
              <w:sz w:val="10"/>
              <w:szCs w:val="12"/>
              <w:lang w:val="en-US" w:eastAsia="de-DE"/>
            </w:rPr>
            <w:t>yffhäuser</w:t>
          </w:r>
          <w:proofErr w:type="spellEnd"/>
        </w:p>
      </w:tc>
      <w:tc>
        <w:tcPr>
          <w:tcW w:w="1558" w:type="dxa"/>
          <w:vAlign w:val="center"/>
        </w:tcPr>
        <w:p w14:paraId="1826438F"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c>
        <w:tcPr>
          <w:tcW w:w="1668" w:type="dxa"/>
          <w:gridSpan w:val="2"/>
          <w:vAlign w:val="center"/>
        </w:tcPr>
        <w:p w14:paraId="0EFA81CB" w14:textId="77777777" w:rsidR="00574921" w:rsidRPr="00AD481E" w:rsidRDefault="00083A0F" w:rsidP="0083008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general partner:</w:t>
          </w:r>
        </w:p>
      </w:tc>
      <w:tc>
        <w:tcPr>
          <w:tcW w:w="2443" w:type="dxa"/>
          <w:gridSpan w:val="5"/>
          <w:vAlign w:val="center"/>
        </w:tcPr>
        <w:p w14:paraId="3B520F1B" w14:textId="77777777" w:rsidR="00574921" w:rsidRPr="00AD481E" w:rsidRDefault="00574921" w:rsidP="0083008F">
          <w:pPr>
            <w:spacing w:after="0" w:line="240" w:lineRule="auto"/>
            <w:rPr>
              <w:rFonts w:ascii="Verdana" w:eastAsia="Times New Roman" w:hAnsi="Verdana" w:cs="Arial"/>
              <w:sz w:val="10"/>
              <w:szCs w:val="12"/>
              <w:lang w:val="en-US" w:eastAsia="de-DE"/>
            </w:rPr>
          </w:pPr>
        </w:p>
      </w:tc>
    </w:tr>
    <w:tr w:rsidR="00083A0F" w:rsidRPr="00AD481E" w14:paraId="256DADB5" w14:textId="77777777" w:rsidTr="000D250E">
      <w:trPr>
        <w:trHeight w:val="170"/>
      </w:trPr>
      <w:tc>
        <w:tcPr>
          <w:tcW w:w="1701" w:type="dxa"/>
          <w:vAlign w:val="center"/>
        </w:tcPr>
        <w:p w14:paraId="4940E713" w14:textId="77777777" w:rsidR="00083A0F" w:rsidRPr="00AD481E" w:rsidRDefault="00083A0F" w:rsidP="0083008F">
          <w:pPr>
            <w:spacing w:after="0" w:line="240" w:lineRule="auto"/>
            <w:rPr>
              <w:rFonts w:ascii="Verdana" w:hAnsi="Verdana"/>
              <w:sz w:val="10"/>
              <w:szCs w:val="12"/>
              <w:lang w:val="en-US"/>
            </w:rPr>
          </w:pPr>
          <w:proofErr w:type="spellStart"/>
          <w:r w:rsidRPr="00AD481E">
            <w:rPr>
              <w:rFonts w:ascii="Verdana" w:hAnsi="Verdana"/>
              <w:sz w:val="10"/>
              <w:szCs w:val="12"/>
              <w:lang w:val="en-US"/>
            </w:rPr>
            <w:t>germany</w:t>
          </w:r>
          <w:proofErr w:type="spellEnd"/>
        </w:p>
      </w:tc>
      <w:tc>
        <w:tcPr>
          <w:tcW w:w="1843" w:type="dxa"/>
          <w:gridSpan w:val="2"/>
          <w:vAlign w:val="center"/>
        </w:tcPr>
        <w:p w14:paraId="59EDA3CF" w14:textId="77777777" w:rsidR="00083A0F" w:rsidRPr="00AD481E" w:rsidRDefault="00083A0F" w:rsidP="0083008F">
          <w:pPr>
            <w:spacing w:after="0" w:line="240" w:lineRule="auto"/>
            <w:rPr>
              <w:rFonts w:ascii="Verdana" w:hAnsi="Verdana"/>
              <w:sz w:val="10"/>
              <w:szCs w:val="12"/>
              <w:lang w:val="en-US"/>
            </w:rPr>
          </w:pPr>
        </w:p>
      </w:tc>
      <w:tc>
        <w:tcPr>
          <w:tcW w:w="1277" w:type="dxa"/>
          <w:gridSpan w:val="2"/>
          <w:vAlign w:val="center"/>
        </w:tcPr>
        <w:p w14:paraId="0CB22939" w14:textId="77777777" w:rsidR="00083A0F" w:rsidRPr="00AD481E" w:rsidRDefault="00083A0F" w:rsidP="0083008F">
          <w:pPr>
            <w:spacing w:after="0" w:line="240" w:lineRule="auto"/>
            <w:rPr>
              <w:rFonts w:ascii="Verdana" w:hAnsi="Verdana"/>
              <w:sz w:val="10"/>
              <w:szCs w:val="12"/>
              <w:lang w:val="en-US"/>
            </w:rPr>
          </w:pPr>
          <w:proofErr w:type="spellStart"/>
          <w:r w:rsidRPr="00AD481E">
            <w:rPr>
              <w:rFonts w:ascii="Verdana" w:hAnsi="Verdana"/>
              <w:sz w:val="10"/>
              <w:szCs w:val="12"/>
              <w:lang w:val="en-US"/>
            </w:rPr>
            <w:t>germany</w:t>
          </w:r>
          <w:proofErr w:type="spellEnd"/>
        </w:p>
      </w:tc>
      <w:tc>
        <w:tcPr>
          <w:tcW w:w="1558" w:type="dxa"/>
          <w:vAlign w:val="center"/>
        </w:tcPr>
        <w:p w14:paraId="29E42E33" w14:textId="77777777" w:rsidR="00083A0F" w:rsidRPr="00AD481E" w:rsidRDefault="00083A0F" w:rsidP="0083008F">
          <w:pPr>
            <w:spacing w:after="0" w:line="240" w:lineRule="auto"/>
            <w:rPr>
              <w:rFonts w:ascii="Verdana" w:hAnsi="Verdana"/>
              <w:sz w:val="10"/>
              <w:szCs w:val="12"/>
              <w:lang w:val="en-US"/>
            </w:rPr>
          </w:pPr>
        </w:p>
      </w:tc>
      <w:tc>
        <w:tcPr>
          <w:tcW w:w="4111" w:type="dxa"/>
          <w:gridSpan w:val="7"/>
          <w:vAlign w:val="center"/>
        </w:tcPr>
        <w:p w14:paraId="31CD20BD" w14:textId="77777777" w:rsidR="00083A0F" w:rsidRPr="00AD481E" w:rsidRDefault="00083A0F" w:rsidP="0083008F">
          <w:pPr>
            <w:spacing w:after="0" w:line="240" w:lineRule="auto"/>
            <w:rPr>
              <w:rFonts w:ascii="Verdana" w:eastAsia="Times New Roman" w:hAnsi="Verdana" w:cs="Arial"/>
              <w:sz w:val="10"/>
              <w:szCs w:val="12"/>
              <w:lang w:val="en-US" w:eastAsia="de-DE"/>
            </w:rPr>
          </w:pPr>
          <w:proofErr w:type="spellStart"/>
          <w:r w:rsidRPr="00AD481E">
            <w:rPr>
              <w:rFonts w:ascii="Verdana" w:eastAsia="Times New Roman" w:hAnsi="Verdana" w:cs="Arial"/>
              <w:sz w:val="10"/>
              <w:szCs w:val="12"/>
              <w:lang w:val="en-US" w:eastAsia="de-DE"/>
            </w:rPr>
            <w:t>smk</w:t>
          </w:r>
          <w:proofErr w:type="spellEnd"/>
          <w:r w:rsidRPr="00AD481E">
            <w:rPr>
              <w:rFonts w:ascii="Verdana" w:eastAsia="Times New Roman" w:hAnsi="Verdana" w:cs="Arial"/>
              <w:sz w:val="10"/>
              <w:szCs w:val="12"/>
              <w:lang w:val="en-US" w:eastAsia="de-DE"/>
            </w:rPr>
            <w:t xml:space="preserve"> </w:t>
          </w:r>
          <w:proofErr w:type="spellStart"/>
          <w:r w:rsidRPr="00AD481E">
            <w:rPr>
              <w:rFonts w:ascii="Verdana" w:eastAsia="Times New Roman" w:hAnsi="Verdana" w:cs="Arial"/>
              <w:sz w:val="10"/>
              <w:szCs w:val="12"/>
              <w:lang w:val="en-US" w:eastAsia="de-DE"/>
            </w:rPr>
            <w:t>verwaltungs</w:t>
          </w:r>
          <w:proofErr w:type="spellEnd"/>
          <w:r w:rsidRPr="00AD481E">
            <w:rPr>
              <w:rFonts w:ascii="Verdana" w:eastAsia="Times New Roman" w:hAnsi="Verdana" w:cs="Arial"/>
              <w:sz w:val="10"/>
              <w:szCs w:val="12"/>
              <w:lang w:val="en-US" w:eastAsia="de-DE"/>
            </w:rPr>
            <w:t xml:space="preserve"> </w:t>
          </w:r>
          <w:proofErr w:type="spellStart"/>
          <w:r w:rsidRPr="00AD481E">
            <w:rPr>
              <w:rFonts w:ascii="Verdana" w:eastAsia="Times New Roman" w:hAnsi="Verdana" w:cs="Arial"/>
              <w:sz w:val="10"/>
              <w:szCs w:val="12"/>
              <w:lang w:val="en-US" w:eastAsia="de-DE"/>
            </w:rPr>
            <w:t>gmbh</w:t>
          </w:r>
          <w:proofErr w:type="spellEnd"/>
        </w:p>
      </w:tc>
    </w:tr>
    <w:tr w:rsidR="00083A0F" w:rsidRPr="00AD481E" w14:paraId="458FB0BD" w14:textId="77777777" w:rsidTr="000D250E">
      <w:trPr>
        <w:trHeight w:val="170"/>
      </w:trPr>
      <w:tc>
        <w:tcPr>
          <w:tcW w:w="3544" w:type="dxa"/>
          <w:gridSpan w:val="3"/>
          <w:vAlign w:val="center"/>
        </w:tcPr>
        <w:p w14:paraId="7BADB152" w14:textId="77777777" w:rsidR="00083A0F" w:rsidRPr="00AD481E" w:rsidRDefault="00083A0F" w:rsidP="00083A0F">
          <w:pPr>
            <w:spacing w:after="0" w:line="240" w:lineRule="auto"/>
            <w:rPr>
              <w:rFonts w:ascii="Verdana" w:hAnsi="Verdana"/>
              <w:sz w:val="8"/>
              <w:szCs w:val="10"/>
            </w:rPr>
          </w:pPr>
          <w:r w:rsidRPr="00AD481E">
            <w:rPr>
              <w:rFonts w:ascii="Verdana" w:eastAsia="Times New Roman" w:hAnsi="Verdana" w:cs="Arial"/>
              <w:sz w:val="10"/>
              <w:szCs w:val="12"/>
              <w:lang w:val="en-US" w:eastAsia="de-DE"/>
            </w:rPr>
            <w:t xml:space="preserve">local district court: </w:t>
          </w:r>
          <w:proofErr w:type="spellStart"/>
          <w:r w:rsidRPr="00AD481E">
            <w:rPr>
              <w:rFonts w:ascii="Verdana" w:eastAsia="Times New Roman" w:hAnsi="Verdana" w:cs="Arial"/>
              <w:sz w:val="10"/>
              <w:szCs w:val="12"/>
              <w:lang w:val="en-US" w:eastAsia="de-DE"/>
            </w:rPr>
            <w:t>stuttgart</w:t>
          </w:r>
          <w:proofErr w:type="spellEnd"/>
        </w:p>
      </w:tc>
      <w:tc>
        <w:tcPr>
          <w:tcW w:w="2835" w:type="dxa"/>
          <w:gridSpan w:val="3"/>
          <w:vAlign w:val="center"/>
        </w:tcPr>
        <w:p w14:paraId="51789C50" w14:textId="77777777" w:rsidR="00083A0F" w:rsidRPr="00AD481E" w:rsidRDefault="00083A0F" w:rsidP="00083A0F">
          <w:pPr>
            <w:spacing w:after="0" w:line="240" w:lineRule="auto"/>
            <w:rPr>
              <w:rFonts w:ascii="Verdana" w:hAnsi="Verdana"/>
              <w:sz w:val="8"/>
              <w:szCs w:val="10"/>
            </w:rPr>
          </w:pPr>
          <w:r w:rsidRPr="00AD481E">
            <w:rPr>
              <w:rFonts w:ascii="Verdana" w:eastAsia="Times New Roman" w:hAnsi="Verdana" w:cs="Arial"/>
              <w:sz w:val="10"/>
              <w:szCs w:val="12"/>
              <w:lang w:eastAsia="de-DE"/>
            </w:rPr>
            <w:t>www.smk-systeme.de</w:t>
          </w:r>
        </w:p>
      </w:tc>
      <w:tc>
        <w:tcPr>
          <w:tcW w:w="2552" w:type="dxa"/>
          <w:gridSpan w:val="4"/>
          <w:vAlign w:val="center"/>
        </w:tcPr>
        <w:p w14:paraId="1B1176EA" w14:textId="77777777" w:rsidR="00083A0F" w:rsidRPr="00AD481E" w:rsidRDefault="00083A0F" w:rsidP="00083A0F">
          <w:pPr>
            <w:spacing w:after="0" w:line="240" w:lineRule="auto"/>
            <w:rPr>
              <w:rFonts w:ascii="Verdana" w:eastAsia="Times New Roman" w:hAnsi="Verdana" w:cs="Arial"/>
              <w:sz w:val="10"/>
              <w:szCs w:val="12"/>
              <w:lang w:val="en-US" w:eastAsia="de-DE"/>
            </w:rPr>
          </w:pPr>
          <w:r w:rsidRPr="00AD481E">
            <w:rPr>
              <w:rFonts w:ascii="Verdana" w:eastAsia="Times New Roman" w:hAnsi="Verdana" w:cs="Arial"/>
              <w:sz w:val="10"/>
              <w:szCs w:val="12"/>
              <w:lang w:val="en-US" w:eastAsia="de-DE"/>
            </w:rPr>
            <w:t xml:space="preserve">local district court: </w:t>
          </w:r>
          <w:proofErr w:type="spellStart"/>
          <w:r w:rsidRPr="00AD481E">
            <w:rPr>
              <w:rFonts w:ascii="Verdana" w:eastAsia="Times New Roman" w:hAnsi="Verdana" w:cs="Arial"/>
              <w:sz w:val="10"/>
              <w:szCs w:val="12"/>
              <w:lang w:val="en-US" w:eastAsia="de-DE"/>
            </w:rPr>
            <w:t>stuttgart</w:t>
          </w:r>
          <w:proofErr w:type="spellEnd"/>
        </w:p>
      </w:tc>
      <w:tc>
        <w:tcPr>
          <w:tcW w:w="1559" w:type="dxa"/>
          <w:gridSpan w:val="3"/>
          <w:vAlign w:val="center"/>
        </w:tcPr>
        <w:p w14:paraId="080BBE49" w14:textId="77777777" w:rsidR="00083A0F" w:rsidRPr="00AD481E" w:rsidRDefault="00083A0F" w:rsidP="00083A0F">
          <w:pPr>
            <w:spacing w:after="0" w:line="240" w:lineRule="auto"/>
            <w:rPr>
              <w:rFonts w:ascii="Verdana" w:eastAsia="Times New Roman" w:hAnsi="Verdana" w:cs="Arial"/>
              <w:sz w:val="8"/>
              <w:szCs w:val="10"/>
              <w:lang w:eastAsia="de-DE"/>
            </w:rPr>
          </w:pPr>
        </w:p>
      </w:tc>
    </w:tr>
    <w:tr w:rsidR="00083A0F" w:rsidRPr="00AD481E" w14:paraId="7BC0600C" w14:textId="77777777" w:rsidTr="000D250E">
      <w:trPr>
        <w:gridAfter w:val="1"/>
        <w:wAfter w:w="144" w:type="dxa"/>
        <w:trHeight w:val="170"/>
      </w:trPr>
      <w:tc>
        <w:tcPr>
          <w:tcW w:w="3544" w:type="dxa"/>
          <w:gridSpan w:val="3"/>
          <w:vAlign w:val="center"/>
        </w:tcPr>
        <w:p w14:paraId="347C21AC" w14:textId="77777777" w:rsidR="00083A0F" w:rsidRPr="00AD481E" w:rsidRDefault="00083A0F" w:rsidP="00083A0F">
          <w:pPr>
            <w:spacing w:after="0" w:line="240" w:lineRule="auto"/>
            <w:rPr>
              <w:rFonts w:ascii="Verdana" w:hAnsi="Verdana"/>
              <w:sz w:val="10"/>
              <w:szCs w:val="12"/>
            </w:rPr>
          </w:pPr>
          <w:proofErr w:type="spellStart"/>
          <w:r w:rsidRPr="00AD481E">
            <w:rPr>
              <w:rFonts w:ascii="Verdana" w:hAnsi="Verdana"/>
              <w:sz w:val="10"/>
              <w:szCs w:val="12"/>
            </w:rPr>
            <w:t>hra</w:t>
          </w:r>
          <w:proofErr w:type="spellEnd"/>
          <w:r w:rsidRPr="00AD481E">
            <w:rPr>
              <w:rFonts w:ascii="Verdana" w:hAnsi="Verdana"/>
              <w:sz w:val="10"/>
              <w:szCs w:val="12"/>
            </w:rPr>
            <w:t xml:space="preserve"> </w:t>
          </w:r>
          <w:proofErr w:type="spellStart"/>
          <w:r w:rsidRPr="00AD481E">
            <w:rPr>
              <w:rFonts w:ascii="Verdana" w:hAnsi="Verdana"/>
              <w:sz w:val="10"/>
              <w:szCs w:val="12"/>
            </w:rPr>
            <w:t>no</w:t>
          </w:r>
          <w:proofErr w:type="spellEnd"/>
          <w:r w:rsidRPr="00AD481E">
            <w:rPr>
              <w:rFonts w:ascii="Verdana" w:hAnsi="Verdana"/>
              <w:sz w:val="10"/>
              <w:szCs w:val="12"/>
            </w:rPr>
            <w:t>. 221186</w:t>
          </w:r>
        </w:p>
      </w:tc>
      <w:tc>
        <w:tcPr>
          <w:tcW w:w="2835" w:type="dxa"/>
          <w:gridSpan w:val="3"/>
          <w:vAlign w:val="center"/>
        </w:tcPr>
        <w:p w14:paraId="19248340" w14:textId="77777777" w:rsidR="00083A0F" w:rsidRPr="00AD481E" w:rsidRDefault="00083A0F" w:rsidP="00083A0F">
          <w:pPr>
            <w:spacing w:after="0" w:line="240" w:lineRule="auto"/>
            <w:rPr>
              <w:rFonts w:ascii="Verdana" w:hAnsi="Verdana"/>
              <w:sz w:val="10"/>
              <w:szCs w:val="12"/>
            </w:rPr>
          </w:pPr>
          <w:proofErr w:type="spellStart"/>
          <w:r w:rsidRPr="00AD481E">
            <w:rPr>
              <w:rFonts w:ascii="Verdana" w:eastAsia="Times New Roman" w:hAnsi="Verdana" w:cs="Arial"/>
              <w:sz w:val="10"/>
              <w:szCs w:val="12"/>
              <w:lang w:eastAsia="de-DE"/>
            </w:rPr>
            <w:t>e-mail</w:t>
          </w:r>
          <w:proofErr w:type="spellEnd"/>
          <w:r w:rsidRPr="00AD481E">
            <w:rPr>
              <w:rFonts w:ascii="Verdana" w:eastAsia="Times New Roman" w:hAnsi="Verdana" w:cs="Arial"/>
              <w:sz w:val="10"/>
              <w:szCs w:val="12"/>
              <w:lang w:eastAsia="de-DE"/>
            </w:rPr>
            <w:t xml:space="preserve">: </w:t>
          </w:r>
          <w:proofErr w:type="spellStart"/>
          <w:r w:rsidRPr="00AD481E">
            <w:rPr>
              <w:rFonts w:ascii="Verdana" w:eastAsia="Times New Roman" w:hAnsi="Verdana" w:cs="Arial"/>
              <w:sz w:val="10"/>
              <w:szCs w:val="12"/>
              <w:lang w:eastAsia="de-DE"/>
            </w:rPr>
            <w:t>info@smk-systeme.de</w:t>
          </w:r>
          <w:proofErr w:type="spellEnd"/>
        </w:p>
      </w:tc>
      <w:tc>
        <w:tcPr>
          <w:tcW w:w="2202" w:type="dxa"/>
          <w:gridSpan w:val="3"/>
          <w:vAlign w:val="center"/>
        </w:tcPr>
        <w:p w14:paraId="28CBF7D5" w14:textId="77777777" w:rsidR="00083A0F" w:rsidRPr="00AD481E" w:rsidRDefault="00083A0F" w:rsidP="00083A0F">
          <w:pPr>
            <w:spacing w:after="0" w:line="240" w:lineRule="auto"/>
            <w:rPr>
              <w:rFonts w:ascii="Verdana" w:eastAsia="Times New Roman" w:hAnsi="Verdana" w:cs="Arial"/>
              <w:sz w:val="10"/>
              <w:szCs w:val="12"/>
              <w:lang w:eastAsia="de-DE"/>
            </w:rPr>
          </w:pPr>
          <w:proofErr w:type="spellStart"/>
          <w:r w:rsidRPr="00AD481E">
            <w:rPr>
              <w:rFonts w:ascii="Verdana" w:eastAsia="Times New Roman" w:hAnsi="Verdana" w:cs="Arial"/>
              <w:sz w:val="10"/>
              <w:szCs w:val="12"/>
              <w:lang w:eastAsia="de-DE"/>
            </w:rPr>
            <w:t>hrb</w:t>
          </w:r>
          <w:proofErr w:type="spellEnd"/>
          <w:r w:rsidRPr="00AD481E">
            <w:rPr>
              <w:rFonts w:ascii="Verdana" w:eastAsia="Times New Roman" w:hAnsi="Verdana" w:cs="Arial"/>
              <w:sz w:val="10"/>
              <w:szCs w:val="12"/>
              <w:lang w:eastAsia="de-DE"/>
            </w:rPr>
            <w:t xml:space="preserve"> </w:t>
          </w:r>
          <w:proofErr w:type="spellStart"/>
          <w:r w:rsidRPr="00AD481E">
            <w:rPr>
              <w:rFonts w:ascii="Verdana" w:eastAsia="Times New Roman" w:hAnsi="Verdana" w:cs="Arial"/>
              <w:sz w:val="10"/>
              <w:szCs w:val="12"/>
              <w:lang w:eastAsia="de-DE"/>
            </w:rPr>
            <w:t>no</w:t>
          </w:r>
          <w:proofErr w:type="spellEnd"/>
          <w:r w:rsidRPr="00AD481E">
            <w:rPr>
              <w:rFonts w:ascii="Verdana" w:eastAsia="Times New Roman" w:hAnsi="Verdana" w:cs="Arial"/>
              <w:sz w:val="10"/>
              <w:szCs w:val="12"/>
              <w:lang w:eastAsia="de-DE"/>
            </w:rPr>
            <w:t>. 764341</w:t>
          </w:r>
        </w:p>
      </w:tc>
      <w:tc>
        <w:tcPr>
          <w:tcW w:w="350" w:type="dxa"/>
          <w:vAlign w:val="center"/>
        </w:tcPr>
        <w:p w14:paraId="33EF6818" w14:textId="77777777" w:rsidR="00083A0F" w:rsidRPr="00AD481E" w:rsidRDefault="00083A0F" w:rsidP="00083A0F">
          <w:pPr>
            <w:spacing w:after="0" w:line="240" w:lineRule="auto"/>
            <w:rPr>
              <w:rFonts w:ascii="Verdana" w:eastAsia="Times New Roman" w:hAnsi="Verdana" w:cs="Arial"/>
              <w:sz w:val="10"/>
              <w:szCs w:val="12"/>
              <w:lang w:eastAsia="de-DE"/>
            </w:rPr>
          </w:pPr>
        </w:p>
      </w:tc>
      <w:tc>
        <w:tcPr>
          <w:tcW w:w="1415" w:type="dxa"/>
          <w:gridSpan w:val="2"/>
          <w:vAlign w:val="center"/>
        </w:tcPr>
        <w:p w14:paraId="02791FAA" w14:textId="77777777" w:rsidR="00083A0F" w:rsidRPr="00AD481E" w:rsidRDefault="00083A0F" w:rsidP="00083A0F">
          <w:pPr>
            <w:spacing w:after="0" w:line="240" w:lineRule="auto"/>
            <w:rPr>
              <w:rFonts w:ascii="Verdana" w:hAnsi="Verdana"/>
              <w:sz w:val="10"/>
              <w:szCs w:val="12"/>
            </w:rPr>
          </w:pPr>
        </w:p>
      </w:tc>
    </w:tr>
  </w:tbl>
  <w:p w14:paraId="1E319B68" w14:textId="77777777" w:rsidR="00F52C18" w:rsidRPr="00AD481E" w:rsidRDefault="00F52C18">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1579" w14:textId="77777777" w:rsidR="00540D4C" w:rsidRDefault="00540D4C" w:rsidP="00C2391B">
      <w:pPr>
        <w:spacing w:after="0" w:line="240" w:lineRule="auto"/>
      </w:pPr>
      <w:r>
        <w:separator/>
      </w:r>
    </w:p>
  </w:footnote>
  <w:footnote w:type="continuationSeparator" w:id="0">
    <w:p w14:paraId="554D5018" w14:textId="77777777" w:rsidR="00540D4C" w:rsidRDefault="00540D4C" w:rsidP="00C23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7C0C" w14:textId="77777777" w:rsidR="00366F31" w:rsidRPr="00366F31" w:rsidRDefault="00366F31" w:rsidP="00366F31">
    <w:pPr>
      <w:spacing w:line="240" w:lineRule="auto"/>
      <w:rPr>
        <w:b/>
        <w:sz w:val="14"/>
        <w:lang w:val="en-US"/>
      </w:rPr>
    </w:pPr>
  </w:p>
  <w:p w14:paraId="784FD842" w14:textId="77777777" w:rsidR="00AD481E" w:rsidRDefault="00000000" w:rsidP="00AD481E">
    <w:pPr>
      <w:rPr>
        <w:noProof/>
        <w:sz w:val="52"/>
        <w:lang w:eastAsia="de-DE"/>
      </w:rPr>
    </w:pPr>
    <w:sdt>
      <w:sdtPr>
        <w:rPr>
          <w:sz w:val="18"/>
          <w:szCs w:val="2"/>
          <w:lang w:val="en-US"/>
        </w:rPr>
        <w:id w:val="21552854"/>
        <w:lock w:val="sdtLocked"/>
        <w:showingPlcHdr/>
        <w:comboBox>
          <w:listItem w:value="Wählen Sie ein Element aus."/>
          <w:listItem w:displayText="Bä" w:value="Bä"/>
          <w:listItem w:displayText="MSM" w:value="MSM"/>
          <w:listItem w:displayText="Ei" w:value="Ei"/>
          <w:listItem w:displayText="MW" w:value="MW"/>
        </w:comboBox>
      </w:sdtPr>
      <w:sdtContent>
        <w:r w:rsidR="00AD481E">
          <w:rPr>
            <w:sz w:val="18"/>
            <w:szCs w:val="2"/>
            <w:lang w:val="en-US"/>
          </w:rPr>
          <w:t xml:space="preserve">     </w:t>
        </w:r>
      </w:sdtContent>
    </w:sdt>
    <w:r w:rsidR="00366F31">
      <w:rPr>
        <w:sz w:val="18"/>
        <w:szCs w:val="2"/>
        <w:lang w:val="en-US"/>
      </w:rPr>
      <w:tab/>
    </w:r>
    <w:r w:rsidR="00366F31">
      <w:rPr>
        <w:sz w:val="18"/>
        <w:szCs w:val="2"/>
        <w:lang w:val="en-US"/>
      </w:rPr>
      <w:tab/>
    </w:r>
    <w:r w:rsidR="00366F31">
      <w:rPr>
        <w:sz w:val="18"/>
        <w:szCs w:val="2"/>
        <w:lang w:val="en-US"/>
      </w:rPr>
      <w:tab/>
    </w:r>
    <w:r w:rsidR="00366F31">
      <w:rPr>
        <w:sz w:val="18"/>
        <w:szCs w:val="2"/>
        <w:lang w:val="en-US"/>
      </w:rPr>
      <w:tab/>
    </w:r>
    <w:r w:rsidR="00366F31">
      <w:rPr>
        <w:sz w:val="18"/>
        <w:szCs w:val="2"/>
        <w:lang w:val="en-US"/>
      </w:rPr>
      <w:tab/>
    </w:r>
    <w:r w:rsidR="00366F31">
      <w:rPr>
        <w:sz w:val="18"/>
        <w:szCs w:val="2"/>
        <w:lang w:val="en-US"/>
      </w:rPr>
      <w:tab/>
    </w:r>
    <w:r w:rsidR="00AD481E">
      <w:rPr>
        <w:sz w:val="18"/>
        <w:szCs w:val="2"/>
        <w:lang w:val="en-US"/>
      </w:rPr>
      <w:tab/>
    </w:r>
    <w:r w:rsidR="00AD481E">
      <w:rPr>
        <w:noProof/>
        <w:sz w:val="52"/>
        <w:lang w:eastAsia="de-DE"/>
      </w:rPr>
      <w:tab/>
    </w:r>
    <w:r w:rsidR="00AD481E">
      <w:rPr>
        <w:noProof/>
        <w:sz w:val="52"/>
        <w:lang w:eastAsia="de-DE"/>
      </w:rPr>
      <w:tab/>
    </w:r>
    <w:r w:rsidR="00AD481E">
      <w:rPr>
        <w:noProof/>
        <w:sz w:val="52"/>
        <w:lang w:eastAsia="de-DE"/>
      </w:rPr>
      <w:tab/>
      <w:t xml:space="preserve">  </w:t>
    </w:r>
    <w:r w:rsidR="00AD481E" w:rsidRPr="00AD481E">
      <w:rPr>
        <w:noProof/>
        <w:sz w:val="52"/>
        <w:lang w:eastAsia="de-DE"/>
      </w:rPr>
      <w:drawing>
        <wp:inline distT="0" distB="0" distL="0" distR="0" wp14:anchorId="7019C24D" wp14:editId="273FF737">
          <wp:extent cx="1068705" cy="713740"/>
          <wp:effectExtent l="0" t="0" r="0" b="0"/>
          <wp:docPr id="2" name="Grafik 2">
            <a:extLst xmlns:a="http://schemas.openxmlformats.org/drawingml/2006/main">
              <a:ext uri="{FF2B5EF4-FFF2-40B4-BE49-F238E27FC236}">
                <a16:creationId xmlns:a16="http://schemas.microsoft.com/office/drawing/2014/main" id="{1CAFF962-D6D6-4807-A2C1-CAAE3ECD5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1CAFF962-D6D6-4807-A2C1-CAAE3ECD54C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7476" t="38868" r="33491" b="37610"/>
                  <a:stretch/>
                </pic:blipFill>
                <pic:spPr>
                  <a:xfrm>
                    <a:off x="0" y="0"/>
                    <a:ext cx="1068705" cy="713740"/>
                  </a:xfrm>
                  <a:prstGeom prst="rect">
                    <a:avLst/>
                  </a:prstGeom>
                </pic:spPr>
              </pic:pic>
            </a:graphicData>
          </a:graphic>
        </wp:inline>
      </w:drawing>
    </w:r>
  </w:p>
  <w:p w14:paraId="2A285E94" w14:textId="77777777" w:rsidR="00366F31" w:rsidRPr="00762BB2" w:rsidRDefault="00366F31" w:rsidP="00366F31">
    <w:pPr>
      <w:jc w:val="center"/>
      <w:rPr>
        <w:noProof/>
        <w:sz w:val="144"/>
        <w:lang w:eastAsia="de-DE"/>
      </w:rPr>
    </w:pPr>
    <w:r w:rsidRPr="00762BB2">
      <w:rPr>
        <w:b/>
        <w:lang w:val="en-US"/>
      </w:rPr>
      <w:t>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10B9"/>
    <w:multiLevelType w:val="hybridMultilevel"/>
    <w:tmpl w:val="780CD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4F0F03"/>
    <w:multiLevelType w:val="hybridMultilevel"/>
    <w:tmpl w:val="6D361E94"/>
    <w:lvl w:ilvl="0" w:tplc="881E53E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F97965"/>
    <w:multiLevelType w:val="hybridMultilevel"/>
    <w:tmpl w:val="F8E63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BD43A1"/>
    <w:multiLevelType w:val="hybridMultilevel"/>
    <w:tmpl w:val="4E4419B8"/>
    <w:lvl w:ilvl="0" w:tplc="D8BE92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2F1FA7"/>
    <w:multiLevelType w:val="hybridMultilevel"/>
    <w:tmpl w:val="6290BE0C"/>
    <w:lvl w:ilvl="0" w:tplc="1B468D0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8F1BDA"/>
    <w:multiLevelType w:val="hybridMultilevel"/>
    <w:tmpl w:val="6D887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5C7B64"/>
    <w:multiLevelType w:val="hybridMultilevel"/>
    <w:tmpl w:val="DF484D8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1744584">
    <w:abstractNumId w:val="5"/>
  </w:num>
  <w:num w:numId="2" w16cid:durableId="378214531">
    <w:abstractNumId w:val="3"/>
  </w:num>
  <w:num w:numId="3" w16cid:durableId="333604703">
    <w:abstractNumId w:val="6"/>
  </w:num>
  <w:num w:numId="4" w16cid:durableId="398944961">
    <w:abstractNumId w:val="1"/>
  </w:num>
  <w:num w:numId="5" w16cid:durableId="499586608">
    <w:abstractNumId w:val="4"/>
  </w:num>
  <w:num w:numId="6" w16cid:durableId="1330597095">
    <w:abstractNumId w:val="2"/>
  </w:num>
  <w:num w:numId="7" w16cid:durableId="92480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8F"/>
    <w:rsid w:val="0001198C"/>
    <w:rsid w:val="000162E5"/>
    <w:rsid w:val="000506BD"/>
    <w:rsid w:val="0005718F"/>
    <w:rsid w:val="00083A0F"/>
    <w:rsid w:val="000B67A6"/>
    <w:rsid w:val="000D250E"/>
    <w:rsid w:val="000F3B35"/>
    <w:rsid w:val="00125481"/>
    <w:rsid w:val="0012766B"/>
    <w:rsid w:val="00141AEA"/>
    <w:rsid w:val="001B02EA"/>
    <w:rsid w:val="001C41C2"/>
    <w:rsid w:val="001C67E6"/>
    <w:rsid w:val="001D6969"/>
    <w:rsid w:val="001E7804"/>
    <w:rsid w:val="001F4EA0"/>
    <w:rsid w:val="00207CEA"/>
    <w:rsid w:val="00226311"/>
    <w:rsid w:val="002341DA"/>
    <w:rsid w:val="00235B25"/>
    <w:rsid w:val="00240EFD"/>
    <w:rsid w:val="002429F4"/>
    <w:rsid w:val="00292448"/>
    <w:rsid w:val="002A192C"/>
    <w:rsid w:val="002A5747"/>
    <w:rsid w:val="002C25E4"/>
    <w:rsid w:val="002E46F3"/>
    <w:rsid w:val="0031529C"/>
    <w:rsid w:val="00351144"/>
    <w:rsid w:val="00366F31"/>
    <w:rsid w:val="003D0647"/>
    <w:rsid w:val="003D1678"/>
    <w:rsid w:val="003F3B2F"/>
    <w:rsid w:val="00416791"/>
    <w:rsid w:val="004432DE"/>
    <w:rsid w:val="004A695B"/>
    <w:rsid w:val="004B3AC7"/>
    <w:rsid w:val="004C34B6"/>
    <w:rsid w:val="004E3B54"/>
    <w:rsid w:val="005273B0"/>
    <w:rsid w:val="00540D4C"/>
    <w:rsid w:val="00555680"/>
    <w:rsid w:val="005606ED"/>
    <w:rsid w:val="00574921"/>
    <w:rsid w:val="005749E2"/>
    <w:rsid w:val="005768E3"/>
    <w:rsid w:val="005B41CB"/>
    <w:rsid w:val="005C69C6"/>
    <w:rsid w:val="005D50E8"/>
    <w:rsid w:val="005D6CE2"/>
    <w:rsid w:val="00623EDB"/>
    <w:rsid w:val="006340E4"/>
    <w:rsid w:val="00641A3A"/>
    <w:rsid w:val="00644D66"/>
    <w:rsid w:val="00654F3D"/>
    <w:rsid w:val="00684B95"/>
    <w:rsid w:val="006852C3"/>
    <w:rsid w:val="006A4259"/>
    <w:rsid w:val="006B7F6F"/>
    <w:rsid w:val="006E2D5B"/>
    <w:rsid w:val="007055A4"/>
    <w:rsid w:val="00762BB2"/>
    <w:rsid w:val="00773290"/>
    <w:rsid w:val="007838DA"/>
    <w:rsid w:val="00785DCE"/>
    <w:rsid w:val="007C529E"/>
    <w:rsid w:val="007D1DF9"/>
    <w:rsid w:val="00811D7A"/>
    <w:rsid w:val="0083008F"/>
    <w:rsid w:val="00837AB1"/>
    <w:rsid w:val="00847F27"/>
    <w:rsid w:val="009221D5"/>
    <w:rsid w:val="00924E3E"/>
    <w:rsid w:val="0094402E"/>
    <w:rsid w:val="0095647B"/>
    <w:rsid w:val="00991285"/>
    <w:rsid w:val="009D5DC5"/>
    <w:rsid w:val="00A07963"/>
    <w:rsid w:val="00A1787E"/>
    <w:rsid w:val="00A4747F"/>
    <w:rsid w:val="00AD481E"/>
    <w:rsid w:val="00AF2328"/>
    <w:rsid w:val="00B16CD4"/>
    <w:rsid w:val="00B82736"/>
    <w:rsid w:val="00B82849"/>
    <w:rsid w:val="00B8505F"/>
    <w:rsid w:val="00BC3FDF"/>
    <w:rsid w:val="00BD3F0F"/>
    <w:rsid w:val="00BE1582"/>
    <w:rsid w:val="00C202AD"/>
    <w:rsid w:val="00C20CB8"/>
    <w:rsid w:val="00C2391B"/>
    <w:rsid w:val="00C256E2"/>
    <w:rsid w:val="00C57E44"/>
    <w:rsid w:val="00C90E61"/>
    <w:rsid w:val="00C96C0E"/>
    <w:rsid w:val="00CB1E1A"/>
    <w:rsid w:val="00CD5FF6"/>
    <w:rsid w:val="00CF1CCC"/>
    <w:rsid w:val="00CF20E3"/>
    <w:rsid w:val="00CF605E"/>
    <w:rsid w:val="00D22606"/>
    <w:rsid w:val="00D41D5A"/>
    <w:rsid w:val="00D92D05"/>
    <w:rsid w:val="00DB4646"/>
    <w:rsid w:val="00DC0CD5"/>
    <w:rsid w:val="00E06C53"/>
    <w:rsid w:val="00E16164"/>
    <w:rsid w:val="00E17A62"/>
    <w:rsid w:val="00E24704"/>
    <w:rsid w:val="00E25293"/>
    <w:rsid w:val="00E75A0F"/>
    <w:rsid w:val="00E96B36"/>
    <w:rsid w:val="00ED1674"/>
    <w:rsid w:val="00ED4D4A"/>
    <w:rsid w:val="00ED6D7B"/>
    <w:rsid w:val="00EE0226"/>
    <w:rsid w:val="00EF2AB6"/>
    <w:rsid w:val="00EF6B7A"/>
    <w:rsid w:val="00F17165"/>
    <w:rsid w:val="00F211A6"/>
    <w:rsid w:val="00F51082"/>
    <w:rsid w:val="00F52C18"/>
    <w:rsid w:val="00F57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3DDC"/>
  <w15:docId w15:val="{9C9CEF22-2ABA-487E-9049-0D4EB62D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7E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39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91B"/>
  </w:style>
  <w:style w:type="paragraph" w:styleId="Fuzeile">
    <w:name w:val="footer"/>
    <w:basedOn w:val="Standard"/>
    <w:link w:val="FuzeileZchn"/>
    <w:uiPriority w:val="99"/>
    <w:unhideWhenUsed/>
    <w:rsid w:val="00C239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91B"/>
  </w:style>
  <w:style w:type="paragraph" w:styleId="Sprechblasentext">
    <w:name w:val="Balloon Text"/>
    <w:basedOn w:val="Standard"/>
    <w:link w:val="SprechblasentextZchn"/>
    <w:uiPriority w:val="99"/>
    <w:semiHidden/>
    <w:unhideWhenUsed/>
    <w:rsid w:val="007C52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529E"/>
    <w:rPr>
      <w:rFonts w:ascii="Tahoma" w:hAnsi="Tahoma" w:cs="Tahoma"/>
      <w:sz w:val="16"/>
      <w:szCs w:val="16"/>
    </w:rPr>
  </w:style>
  <w:style w:type="character" w:styleId="Platzhaltertext">
    <w:name w:val="Placeholder Text"/>
    <w:basedOn w:val="Absatz-Standardschriftart"/>
    <w:uiPriority w:val="99"/>
    <w:semiHidden/>
    <w:rsid w:val="00351144"/>
    <w:rPr>
      <w:color w:val="808080"/>
    </w:rPr>
  </w:style>
  <w:style w:type="table" w:styleId="Tabellenraster">
    <w:name w:val="Table Grid"/>
    <w:basedOn w:val="NormaleTabelle"/>
    <w:uiPriority w:val="59"/>
    <w:rsid w:val="00623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7CFA"/>
    <w:pPr>
      <w:ind w:left="720"/>
      <w:contextualSpacing/>
    </w:pPr>
  </w:style>
  <w:style w:type="character" w:styleId="Hyperlink">
    <w:name w:val="Hyperlink"/>
    <w:basedOn w:val="Absatz-Standardschriftart"/>
    <w:uiPriority w:val="99"/>
    <w:semiHidden/>
    <w:unhideWhenUsed/>
    <w:rsid w:val="0031529C"/>
    <w:rPr>
      <w:color w:val="0000FF"/>
      <w:u w:val="single"/>
    </w:rPr>
  </w:style>
  <w:style w:type="paragraph" w:styleId="StandardWeb">
    <w:name w:val="Normal (Web)"/>
    <w:basedOn w:val="Standard"/>
    <w:uiPriority w:val="99"/>
    <w:semiHidden/>
    <w:unhideWhenUsed/>
    <w:rsid w:val="00F1716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738">
      <w:bodyDiv w:val="1"/>
      <w:marLeft w:val="0"/>
      <w:marRight w:val="0"/>
      <w:marTop w:val="0"/>
      <w:marBottom w:val="0"/>
      <w:divBdr>
        <w:top w:val="none" w:sz="0" w:space="0" w:color="auto"/>
        <w:left w:val="none" w:sz="0" w:space="0" w:color="auto"/>
        <w:bottom w:val="none" w:sz="0" w:space="0" w:color="auto"/>
        <w:right w:val="none" w:sz="0" w:space="0" w:color="auto"/>
      </w:divBdr>
      <w:divsChild>
        <w:div w:id="556742376">
          <w:marLeft w:val="0"/>
          <w:marRight w:val="0"/>
          <w:marTop w:val="0"/>
          <w:marBottom w:val="0"/>
          <w:divBdr>
            <w:top w:val="none" w:sz="0" w:space="0" w:color="auto"/>
            <w:left w:val="none" w:sz="0" w:space="0" w:color="auto"/>
            <w:bottom w:val="none" w:sz="0" w:space="0" w:color="auto"/>
            <w:right w:val="none" w:sz="0" w:space="0" w:color="auto"/>
          </w:divBdr>
        </w:div>
        <w:div w:id="1807578748">
          <w:marLeft w:val="0"/>
          <w:marRight w:val="0"/>
          <w:marTop w:val="0"/>
          <w:marBottom w:val="0"/>
          <w:divBdr>
            <w:top w:val="none" w:sz="0" w:space="0" w:color="auto"/>
            <w:left w:val="none" w:sz="0" w:space="0" w:color="auto"/>
            <w:bottom w:val="none" w:sz="0" w:space="0" w:color="auto"/>
            <w:right w:val="none" w:sz="0" w:space="0" w:color="auto"/>
          </w:divBdr>
        </w:div>
        <w:div w:id="793988146">
          <w:marLeft w:val="0"/>
          <w:marRight w:val="0"/>
          <w:marTop w:val="0"/>
          <w:marBottom w:val="0"/>
          <w:divBdr>
            <w:top w:val="none" w:sz="0" w:space="0" w:color="auto"/>
            <w:left w:val="none" w:sz="0" w:space="0" w:color="auto"/>
            <w:bottom w:val="none" w:sz="0" w:space="0" w:color="auto"/>
            <w:right w:val="none" w:sz="0" w:space="0" w:color="auto"/>
          </w:divBdr>
        </w:div>
        <w:div w:id="1039355641">
          <w:marLeft w:val="0"/>
          <w:marRight w:val="0"/>
          <w:marTop w:val="0"/>
          <w:marBottom w:val="0"/>
          <w:divBdr>
            <w:top w:val="none" w:sz="0" w:space="0" w:color="auto"/>
            <w:left w:val="none" w:sz="0" w:space="0" w:color="auto"/>
            <w:bottom w:val="none" w:sz="0" w:space="0" w:color="auto"/>
            <w:right w:val="none" w:sz="0" w:space="0" w:color="auto"/>
          </w:divBdr>
        </w:div>
        <w:div w:id="1062751583">
          <w:marLeft w:val="0"/>
          <w:marRight w:val="0"/>
          <w:marTop w:val="0"/>
          <w:marBottom w:val="0"/>
          <w:divBdr>
            <w:top w:val="none" w:sz="0" w:space="0" w:color="auto"/>
            <w:left w:val="none" w:sz="0" w:space="0" w:color="auto"/>
            <w:bottom w:val="none" w:sz="0" w:space="0" w:color="auto"/>
            <w:right w:val="none" w:sz="0" w:space="0" w:color="auto"/>
          </w:divBdr>
        </w:div>
        <w:div w:id="1530950379">
          <w:marLeft w:val="0"/>
          <w:marRight w:val="0"/>
          <w:marTop w:val="0"/>
          <w:marBottom w:val="0"/>
          <w:divBdr>
            <w:top w:val="none" w:sz="0" w:space="0" w:color="auto"/>
            <w:left w:val="none" w:sz="0" w:space="0" w:color="auto"/>
            <w:bottom w:val="none" w:sz="0" w:space="0" w:color="auto"/>
            <w:right w:val="none" w:sz="0" w:space="0" w:color="auto"/>
          </w:divBdr>
        </w:div>
        <w:div w:id="1452750595">
          <w:marLeft w:val="0"/>
          <w:marRight w:val="0"/>
          <w:marTop w:val="0"/>
          <w:marBottom w:val="0"/>
          <w:divBdr>
            <w:top w:val="none" w:sz="0" w:space="0" w:color="auto"/>
            <w:left w:val="none" w:sz="0" w:space="0" w:color="auto"/>
            <w:bottom w:val="none" w:sz="0" w:space="0" w:color="auto"/>
            <w:right w:val="none" w:sz="0" w:space="0" w:color="auto"/>
          </w:divBdr>
        </w:div>
      </w:divsChild>
    </w:div>
    <w:div w:id="155849157">
      <w:bodyDiv w:val="1"/>
      <w:marLeft w:val="0"/>
      <w:marRight w:val="0"/>
      <w:marTop w:val="0"/>
      <w:marBottom w:val="0"/>
      <w:divBdr>
        <w:top w:val="none" w:sz="0" w:space="0" w:color="auto"/>
        <w:left w:val="none" w:sz="0" w:space="0" w:color="auto"/>
        <w:bottom w:val="none" w:sz="0" w:space="0" w:color="auto"/>
        <w:right w:val="none" w:sz="0" w:space="0" w:color="auto"/>
      </w:divBdr>
    </w:div>
    <w:div w:id="232281089">
      <w:bodyDiv w:val="1"/>
      <w:marLeft w:val="0"/>
      <w:marRight w:val="0"/>
      <w:marTop w:val="0"/>
      <w:marBottom w:val="0"/>
      <w:divBdr>
        <w:top w:val="none" w:sz="0" w:space="0" w:color="auto"/>
        <w:left w:val="none" w:sz="0" w:space="0" w:color="auto"/>
        <w:bottom w:val="none" w:sz="0" w:space="0" w:color="auto"/>
        <w:right w:val="none" w:sz="0" w:space="0" w:color="auto"/>
      </w:divBdr>
    </w:div>
    <w:div w:id="278223723">
      <w:bodyDiv w:val="1"/>
      <w:marLeft w:val="0"/>
      <w:marRight w:val="0"/>
      <w:marTop w:val="0"/>
      <w:marBottom w:val="0"/>
      <w:divBdr>
        <w:top w:val="none" w:sz="0" w:space="0" w:color="auto"/>
        <w:left w:val="none" w:sz="0" w:space="0" w:color="auto"/>
        <w:bottom w:val="none" w:sz="0" w:space="0" w:color="auto"/>
        <w:right w:val="none" w:sz="0" w:space="0" w:color="auto"/>
      </w:divBdr>
    </w:div>
    <w:div w:id="464738756">
      <w:bodyDiv w:val="1"/>
      <w:marLeft w:val="0"/>
      <w:marRight w:val="0"/>
      <w:marTop w:val="0"/>
      <w:marBottom w:val="0"/>
      <w:divBdr>
        <w:top w:val="none" w:sz="0" w:space="0" w:color="auto"/>
        <w:left w:val="none" w:sz="0" w:space="0" w:color="auto"/>
        <w:bottom w:val="none" w:sz="0" w:space="0" w:color="auto"/>
        <w:right w:val="none" w:sz="0" w:space="0" w:color="auto"/>
      </w:divBdr>
    </w:div>
    <w:div w:id="627471708">
      <w:bodyDiv w:val="1"/>
      <w:marLeft w:val="0"/>
      <w:marRight w:val="0"/>
      <w:marTop w:val="0"/>
      <w:marBottom w:val="0"/>
      <w:divBdr>
        <w:top w:val="none" w:sz="0" w:space="0" w:color="auto"/>
        <w:left w:val="none" w:sz="0" w:space="0" w:color="auto"/>
        <w:bottom w:val="none" w:sz="0" w:space="0" w:color="auto"/>
        <w:right w:val="none" w:sz="0" w:space="0" w:color="auto"/>
      </w:divBdr>
    </w:div>
    <w:div w:id="727194223">
      <w:bodyDiv w:val="1"/>
      <w:marLeft w:val="0"/>
      <w:marRight w:val="0"/>
      <w:marTop w:val="0"/>
      <w:marBottom w:val="0"/>
      <w:divBdr>
        <w:top w:val="none" w:sz="0" w:space="0" w:color="auto"/>
        <w:left w:val="none" w:sz="0" w:space="0" w:color="auto"/>
        <w:bottom w:val="none" w:sz="0" w:space="0" w:color="auto"/>
        <w:right w:val="none" w:sz="0" w:space="0" w:color="auto"/>
      </w:divBdr>
    </w:div>
    <w:div w:id="799959119">
      <w:bodyDiv w:val="1"/>
      <w:marLeft w:val="0"/>
      <w:marRight w:val="0"/>
      <w:marTop w:val="0"/>
      <w:marBottom w:val="0"/>
      <w:divBdr>
        <w:top w:val="none" w:sz="0" w:space="0" w:color="auto"/>
        <w:left w:val="none" w:sz="0" w:space="0" w:color="auto"/>
        <w:bottom w:val="none" w:sz="0" w:space="0" w:color="auto"/>
        <w:right w:val="none" w:sz="0" w:space="0" w:color="auto"/>
      </w:divBdr>
    </w:div>
    <w:div w:id="944339335">
      <w:bodyDiv w:val="1"/>
      <w:marLeft w:val="0"/>
      <w:marRight w:val="0"/>
      <w:marTop w:val="0"/>
      <w:marBottom w:val="0"/>
      <w:divBdr>
        <w:top w:val="none" w:sz="0" w:space="0" w:color="auto"/>
        <w:left w:val="none" w:sz="0" w:space="0" w:color="auto"/>
        <w:bottom w:val="none" w:sz="0" w:space="0" w:color="auto"/>
        <w:right w:val="none" w:sz="0" w:space="0" w:color="auto"/>
      </w:divBdr>
    </w:div>
    <w:div w:id="963270940">
      <w:bodyDiv w:val="1"/>
      <w:marLeft w:val="0"/>
      <w:marRight w:val="0"/>
      <w:marTop w:val="0"/>
      <w:marBottom w:val="0"/>
      <w:divBdr>
        <w:top w:val="none" w:sz="0" w:space="0" w:color="auto"/>
        <w:left w:val="none" w:sz="0" w:space="0" w:color="auto"/>
        <w:bottom w:val="none" w:sz="0" w:space="0" w:color="auto"/>
        <w:right w:val="none" w:sz="0" w:space="0" w:color="auto"/>
      </w:divBdr>
    </w:div>
    <w:div w:id="1124957439">
      <w:bodyDiv w:val="1"/>
      <w:marLeft w:val="0"/>
      <w:marRight w:val="0"/>
      <w:marTop w:val="0"/>
      <w:marBottom w:val="0"/>
      <w:divBdr>
        <w:top w:val="none" w:sz="0" w:space="0" w:color="auto"/>
        <w:left w:val="none" w:sz="0" w:space="0" w:color="auto"/>
        <w:bottom w:val="none" w:sz="0" w:space="0" w:color="auto"/>
        <w:right w:val="none" w:sz="0" w:space="0" w:color="auto"/>
      </w:divBdr>
    </w:div>
    <w:div w:id="1162820684">
      <w:bodyDiv w:val="1"/>
      <w:marLeft w:val="0"/>
      <w:marRight w:val="0"/>
      <w:marTop w:val="0"/>
      <w:marBottom w:val="0"/>
      <w:divBdr>
        <w:top w:val="none" w:sz="0" w:space="0" w:color="auto"/>
        <w:left w:val="none" w:sz="0" w:space="0" w:color="auto"/>
        <w:bottom w:val="none" w:sz="0" w:space="0" w:color="auto"/>
        <w:right w:val="none" w:sz="0" w:space="0" w:color="auto"/>
      </w:divBdr>
    </w:div>
    <w:div w:id="1258058306">
      <w:bodyDiv w:val="1"/>
      <w:marLeft w:val="0"/>
      <w:marRight w:val="0"/>
      <w:marTop w:val="0"/>
      <w:marBottom w:val="0"/>
      <w:divBdr>
        <w:top w:val="none" w:sz="0" w:space="0" w:color="auto"/>
        <w:left w:val="none" w:sz="0" w:space="0" w:color="auto"/>
        <w:bottom w:val="none" w:sz="0" w:space="0" w:color="auto"/>
        <w:right w:val="none" w:sz="0" w:space="0" w:color="auto"/>
      </w:divBdr>
      <w:divsChild>
        <w:div w:id="776830208">
          <w:marLeft w:val="0"/>
          <w:marRight w:val="0"/>
          <w:marTop w:val="0"/>
          <w:marBottom w:val="0"/>
          <w:divBdr>
            <w:top w:val="none" w:sz="0" w:space="0" w:color="auto"/>
            <w:left w:val="none" w:sz="0" w:space="0" w:color="auto"/>
            <w:bottom w:val="none" w:sz="0" w:space="0" w:color="auto"/>
            <w:right w:val="none" w:sz="0" w:space="0" w:color="auto"/>
          </w:divBdr>
        </w:div>
        <w:div w:id="508909995">
          <w:marLeft w:val="0"/>
          <w:marRight w:val="0"/>
          <w:marTop w:val="0"/>
          <w:marBottom w:val="0"/>
          <w:divBdr>
            <w:top w:val="none" w:sz="0" w:space="0" w:color="auto"/>
            <w:left w:val="none" w:sz="0" w:space="0" w:color="auto"/>
            <w:bottom w:val="none" w:sz="0" w:space="0" w:color="auto"/>
            <w:right w:val="none" w:sz="0" w:space="0" w:color="auto"/>
          </w:divBdr>
        </w:div>
        <w:div w:id="589198866">
          <w:marLeft w:val="0"/>
          <w:marRight w:val="0"/>
          <w:marTop w:val="0"/>
          <w:marBottom w:val="0"/>
          <w:divBdr>
            <w:top w:val="none" w:sz="0" w:space="0" w:color="auto"/>
            <w:left w:val="none" w:sz="0" w:space="0" w:color="auto"/>
            <w:bottom w:val="none" w:sz="0" w:space="0" w:color="auto"/>
            <w:right w:val="none" w:sz="0" w:space="0" w:color="auto"/>
          </w:divBdr>
        </w:div>
        <w:div w:id="725180766">
          <w:marLeft w:val="0"/>
          <w:marRight w:val="0"/>
          <w:marTop w:val="0"/>
          <w:marBottom w:val="0"/>
          <w:divBdr>
            <w:top w:val="none" w:sz="0" w:space="0" w:color="auto"/>
            <w:left w:val="none" w:sz="0" w:space="0" w:color="auto"/>
            <w:bottom w:val="none" w:sz="0" w:space="0" w:color="auto"/>
            <w:right w:val="none" w:sz="0" w:space="0" w:color="auto"/>
          </w:divBdr>
        </w:div>
        <w:div w:id="2134670181">
          <w:marLeft w:val="0"/>
          <w:marRight w:val="0"/>
          <w:marTop w:val="0"/>
          <w:marBottom w:val="0"/>
          <w:divBdr>
            <w:top w:val="none" w:sz="0" w:space="0" w:color="auto"/>
            <w:left w:val="none" w:sz="0" w:space="0" w:color="auto"/>
            <w:bottom w:val="none" w:sz="0" w:space="0" w:color="auto"/>
            <w:right w:val="none" w:sz="0" w:space="0" w:color="auto"/>
          </w:divBdr>
        </w:div>
        <w:div w:id="2025935415">
          <w:marLeft w:val="0"/>
          <w:marRight w:val="0"/>
          <w:marTop w:val="0"/>
          <w:marBottom w:val="0"/>
          <w:divBdr>
            <w:top w:val="none" w:sz="0" w:space="0" w:color="auto"/>
            <w:left w:val="none" w:sz="0" w:space="0" w:color="auto"/>
            <w:bottom w:val="none" w:sz="0" w:space="0" w:color="auto"/>
            <w:right w:val="none" w:sz="0" w:space="0" w:color="auto"/>
          </w:divBdr>
        </w:div>
        <w:div w:id="671839085">
          <w:marLeft w:val="0"/>
          <w:marRight w:val="0"/>
          <w:marTop w:val="0"/>
          <w:marBottom w:val="0"/>
          <w:divBdr>
            <w:top w:val="none" w:sz="0" w:space="0" w:color="auto"/>
            <w:left w:val="none" w:sz="0" w:space="0" w:color="auto"/>
            <w:bottom w:val="none" w:sz="0" w:space="0" w:color="auto"/>
            <w:right w:val="none" w:sz="0" w:space="0" w:color="auto"/>
          </w:divBdr>
        </w:div>
      </w:divsChild>
    </w:div>
    <w:div w:id="1266614705">
      <w:bodyDiv w:val="1"/>
      <w:marLeft w:val="0"/>
      <w:marRight w:val="0"/>
      <w:marTop w:val="0"/>
      <w:marBottom w:val="0"/>
      <w:divBdr>
        <w:top w:val="none" w:sz="0" w:space="0" w:color="auto"/>
        <w:left w:val="none" w:sz="0" w:space="0" w:color="auto"/>
        <w:bottom w:val="none" w:sz="0" w:space="0" w:color="auto"/>
        <w:right w:val="none" w:sz="0" w:space="0" w:color="auto"/>
      </w:divBdr>
    </w:div>
    <w:div w:id="1478958220">
      <w:bodyDiv w:val="1"/>
      <w:marLeft w:val="0"/>
      <w:marRight w:val="0"/>
      <w:marTop w:val="0"/>
      <w:marBottom w:val="0"/>
      <w:divBdr>
        <w:top w:val="none" w:sz="0" w:space="0" w:color="auto"/>
        <w:left w:val="none" w:sz="0" w:space="0" w:color="auto"/>
        <w:bottom w:val="none" w:sz="0" w:space="0" w:color="auto"/>
        <w:right w:val="none" w:sz="0" w:space="0" w:color="auto"/>
      </w:divBdr>
    </w:div>
    <w:div w:id="1512600983">
      <w:bodyDiv w:val="1"/>
      <w:marLeft w:val="0"/>
      <w:marRight w:val="0"/>
      <w:marTop w:val="0"/>
      <w:marBottom w:val="0"/>
      <w:divBdr>
        <w:top w:val="none" w:sz="0" w:space="0" w:color="auto"/>
        <w:left w:val="none" w:sz="0" w:space="0" w:color="auto"/>
        <w:bottom w:val="none" w:sz="0" w:space="0" w:color="auto"/>
        <w:right w:val="none" w:sz="0" w:space="0" w:color="auto"/>
      </w:divBdr>
    </w:div>
    <w:div w:id="1571190600">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736312685">
      <w:bodyDiv w:val="1"/>
      <w:marLeft w:val="0"/>
      <w:marRight w:val="0"/>
      <w:marTop w:val="0"/>
      <w:marBottom w:val="0"/>
      <w:divBdr>
        <w:top w:val="none" w:sz="0" w:space="0" w:color="auto"/>
        <w:left w:val="none" w:sz="0" w:space="0" w:color="auto"/>
        <w:bottom w:val="none" w:sz="0" w:space="0" w:color="auto"/>
        <w:right w:val="none" w:sz="0" w:space="0" w:color="auto"/>
      </w:divBdr>
    </w:div>
    <w:div w:id="1825774263">
      <w:bodyDiv w:val="1"/>
      <w:marLeft w:val="0"/>
      <w:marRight w:val="0"/>
      <w:marTop w:val="0"/>
      <w:marBottom w:val="0"/>
      <w:divBdr>
        <w:top w:val="none" w:sz="0" w:space="0" w:color="auto"/>
        <w:left w:val="none" w:sz="0" w:space="0" w:color="auto"/>
        <w:bottom w:val="none" w:sz="0" w:space="0" w:color="auto"/>
        <w:right w:val="none" w:sz="0" w:space="0" w:color="auto"/>
      </w:divBdr>
    </w:div>
    <w:div w:id="20033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inguee.de/englisch-deutsch/uebersetzung/place+of+jurisdi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EFEF-049F-4C3B-99D1-F47E652C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5524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Eicker</dc:creator>
  <cp:keywords/>
  <dc:description/>
  <cp:lastModifiedBy>Michael Eicker</cp:lastModifiedBy>
  <cp:revision>2</cp:revision>
  <cp:lastPrinted>2020-10-07T09:28:00Z</cp:lastPrinted>
  <dcterms:created xsi:type="dcterms:W3CDTF">2022-07-14T13:09:00Z</dcterms:created>
  <dcterms:modified xsi:type="dcterms:W3CDTF">2022-07-14T13:09:00Z</dcterms:modified>
</cp:coreProperties>
</file>